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B0F" w14:textId="77777777" w:rsidR="00305D59" w:rsidRDefault="00305D59"/>
    <w:p w14:paraId="764E0CAD" w14:textId="53A45B9E" w:rsidR="00305D59" w:rsidRPr="00305D59" w:rsidRDefault="00305D59" w:rsidP="00305D59">
      <w:r>
        <w:rPr>
          <w:noProof/>
        </w:rPr>
        <w:object w:dxaOrig="1440" w:dyaOrig="1440" w14:anchorId="5CEE0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9pt;margin-top:13.4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747038799" r:id="rId6"/>
        </w:object>
      </w:r>
      <w:r>
        <w:t xml:space="preserve">                                         </w:t>
      </w:r>
      <w:r w:rsidRPr="00A1254D">
        <w:rPr>
          <w:rFonts w:ascii="Calibri" w:hAnsi="Calibri" w:cs="Calibri"/>
          <w:b/>
          <w:bCs/>
          <w:sz w:val="32"/>
          <w:szCs w:val="32"/>
          <w:lang w:eastAsia="en-GB"/>
        </w:rPr>
        <w:t>WASHINGTON PARISH COUNCIL MEETING</w:t>
      </w:r>
    </w:p>
    <w:p w14:paraId="2B49495A" w14:textId="77777777" w:rsidR="00305D59" w:rsidRPr="00A1254D" w:rsidRDefault="00305D59" w:rsidP="00305D59">
      <w:pPr>
        <w:widowControl w:val="0"/>
        <w:spacing w:after="0" w:line="240" w:lineRule="auto"/>
        <w:rPr>
          <w:rFonts w:ascii="Calibri" w:eastAsia="Times New Roman" w:hAnsi="Calibri" w:cs="Calibri"/>
          <w:lang w:eastAsia="en-GB"/>
        </w:rPr>
      </w:pPr>
    </w:p>
    <w:p w14:paraId="358FC8F4" w14:textId="77777777" w:rsidR="00305D59" w:rsidRPr="00A1254D" w:rsidRDefault="00305D59" w:rsidP="00305D59">
      <w:pPr>
        <w:widowControl w:val="0"/>
        <w:spacing w:after="0" w:line="240" w:lineRule="auto"/>
        <w:rPr>
          <w:rFonts w:ascii="Calibri" w:eastAsia="Times New Roman" w:hAnsi="Calibri" w:cs="Calibri"/>
          <w:sz w:val="24"/>
          <w:szCs w:val="24"/>
          <w:lang w:eastAsia="en-GB"/>
        </w:rPr>
      </w:pPr>
      <w:r w:rsidRPr="00A1254D">
        <w:rPr>
          <w:rFonts w:ascii="Calibri" w:eastAsia="Times New Roman" w:hAnsi="Calibri" w:cs="Calibri"/>
          <w:sz w:val="24"/>
          <w:szCs w:val="24"/>
          <w:lang w:eastAsia="en-GB"/>
        </w:rPr>
        <w:t>TO: All members of the Council: Cllr S Buddell</w:t>
      </w:r>
      <w:r>
        <w:rPr>
          <w:rFonts w:ascii="Calibri" w:eastAsia="Times New Roman" w:hAnsi="Calibri" w:cs="Calibri"/>
          <w:sz w:val="24"/>
          <w:szCs w:val="24"/>
          <w:lang w:eastAsia="en-GB"/>
        </w:rPr>
        <w:t xml:space="preserve"> (Chairman)</w:t>
      </w:r>
      <w:r w:rsidRPr="00A1254D">
        <w:rPr>
          <w:rFonts w:ascii="Calibri" w:eastAsia="Times New Roman" w:hAnsi="Calibri" w:cs="Calibri"/>
          <w:sz w:val="24"/>
          <w:szCs w:val="24"/>
          <w:lang w:eastAsia="en-GB"/>
        </w:rPr>
        <w:t>, Cllr B Hanvey, Cllr P Heeley</w:t>
      </w:r>
      <w:r>
        <w:rPr>
          <w:rFonts w:ascii="Calibri" w:eastAsia="Times New Roman" w:hAnsi="Calibri" w:cs="Calibri"/>
          <w:sz w:val="24"/>
          <w:szCs w:val="24"/>
          <w:lang w:eastAsia="en-GB"/>
        </w:rPr>
        <w:t>,</w:t>
      </w:r>
      <w:r w:rsidRPr="00A1254D">
        <w:rPr>
          <w:rFonts w:ascii="Calibri" w:eastAsia="Times New Roman" w:hAnsi="Calibri" w:cs="Calibri"/>
          <w:sz w:val="24"/>
          <w:szCs w:val="24"/>
          <w:lang w:eastAsia="en-GB"/>
        </w:rPr>
        <w:t xml:space="preserve"> Cllr T Keech, </w:t>
      </w:r>
    </w:p>
    <w:p w14:paraId="681D0883" w14:textId="77777777" w:rsidR="00305D59" w:rsidRPr="00A1254D" w:rsidRDefault="00305D59" w:rsidP="00305D59">
      <w:pPr>
        <w:widowControl w:val="0"/>
        <w:spacing w:after="0" w:line="240" w:lineRule="auto"/>
        <w:rPr>
          <w:rFonts w:ascii="Calibri" w:eastAsia="Times New Roman" w:hAnsi="Calibri" w:cs="Calibri"/>
          <w:sz w:val="24"/>
          <w:szCs w:val="24"/>
          <w:lang w:eastAsia="en-GB"/>
        </w:rPr>
      </w:pPr>
      <w:r w:rsidRPr="00A1254D">
        <w:rPr>
          <w:rFonts w:ascii="Calibri" w:eastAsia="Times New Roman" w:hAnsi="Calibri" w:cs="Calibri"/>
          <w:sz w:val="24"/>
          <w:szCs w:val="24"/>
          <w:lang w:eastAsia="en-GB"/>
        </w:rPr>
        <w:t>Cllr A Lisher</w:t>
      </w:r>
      <w:r>
        <w:rPr>
          <w:rFonts w:ascii="Calibri" w:eastAsia="Times New Roman" w:hAnsi="Calibri" w:cs="Calibri"/>
          <w:sz w:val="24"/>
          <w:szCs w:val="24"/>
          <w:lang w:eastAsia="en-GB"/>
        </w:rPr>
        <w:t xml:space="preserve"> (Vice-Chairman)</w:t>
      </w:r>
      <w:r w:rsidRPr="00A1254D">
        <w:rPr>
          <w:rFonts w:ascii="Calibri" w:eastAsia="Times New Roman" w:hAnsi="Calibri" w:cs="Calibri"/>
          <w:sz w:val="24"/>
          <w:szCs w:val="24"/>
          <w:lang w:eastAsia="en-GB"/>
        </w:rPr>
        <w:t>, Cllr J Luckin and Cllr J Thomas.</w:t>
      </w:r>
      <w:r w:rsidRPr="00A1254D">
        <w:rPr>
          <w:rFonts w:ascii="Calibri" w:eastAsia="Times New Roman" w:hAnsi="Calibri" w:cs="Calibri"/>
          <w:b/>
          <w:bCs/>
          <w:i/>
          <w:iCs/>
          <w:color w:val="4472C4" w:themeColor="accent1"/>
          <w:sz w:val="24"/>
          <w:szCs w:val="24"/>
          <w:lang w:eastAsia="en-GB"/>
        </w:rPr>
        <w:t xml:space="preserve"> </w:t>
      </w:r>
      <w:r w:rsidRPr="00A1254D">
        <w:rPr>
          <w:rFonts w:ascii="Calibri" w:eastAsia="Times New Roman" w:hAnsi="Calibri" w:cs="Calibri"/>
          <w:sz w:val="24"/>
          <w:szCs w:val="24"/>
          <w:lang w:eastAsia="en-GB"/>
        </w:rPr>
        <w:t>You are hereby summoned to attend a meeting of the Parish Council on:</w:t>
      </w:r>
    </w:p>
    <w:p w14:paraId="3CDC7B8E" w14:textId="77777777" w:rsidR="00305D59" w:rsidRPr="00A1254D" w:rsidRDefault="00305D59" w:rsidP="00305D59">
      <w:pPr>
        <w:spacing w:after="0" w:line="240" w:lineRule="auto"/>
        <w:rPr>
          <w:rFonts w:ascii="Calibri" w:eastAsia="Times New Roman" w:hAnsi="Calibri" w:cs="Calibri"/>
          <w:sz w:val="24"/>
          <w:szCs w:val="24"/>
          <w:lang w:eastAsia="en-GB"/>
        </w:rPr>
      </w:pPr>
    </w:p>
    <w:p w14:paraId="717CDAFD" w14:textId="77777777" w:rsidR="00305D59" w:rsidRPr="00A1254D" w:rsidRDefault="00305D59" w:rsidP="00305D59">
      <w:pPr>
        <w:spacing w:after="0" w:line="240" w:lineRule="auto"/>
        <w:jc w:val="center"/>
        <w:rPr>
          <w:rFonts w:ascii="Calibri" w:eastAsia="Times New Roman" w:hAnsi="Calibri" w:cs="Calibri"/>
          <w:b/>
          <w:bCs/>
          <w:sz w:val="32"/>
          <w:szCs w:val="32"/>
          <w:lang w:eastAsia="en-GB"/>
        </w:rPr>
      </w:pPr>
      <w:r w:rsidRPr="00A1254D">
        <w:rPr>
          <w:rFonts w:ascii="Calibri" w:eastAsia="Times New Roman" w:hAnsi="Calibri" w:cs="Calibri"/>
          <w:b/>
          <w:bCs/>
          <w:sz w:val="32"/>
          <w:szCs w:val="32"/>
          <w:lang w:eastAsia="en-GB"/>
        </w:rPr>
        <w:t>Monday 5</w:t>
      </w:r>
      <w:r w:rsidRPr="00A1254D">
        <w:rPr>
          <w:rFonts w:ascii="Calibri" w:eastAsia="Times New Roman" w:hAnsi="Calibri" w:cs="Calibri"/>
          <w:b/>
          <w:bCs/>
          <w:sz w:val="32"/>
          <w:szCs w:val="32"/>
          <w:vertAlign w:val="superscript"/>
          <w:lang w:eastAsia="en-GB"/>
        </w:rPr>
        <w:t>th</w:t>
      </w:r>
      <w:r w:rsidRPr="00A1254D">
        <w:rPr>
          <w:rFonts w:ascii="Calibri" w:eastAsia="Times New Roman" w:hAnsi="Calibri" w:cs="Calibri"/>
          <w:b/>
          <w:bCs/>
          <w:sz w:val="32"/>
          <w:szCs w:val="32"/>
          <w:lang w:eastAsia="en-GB"/>
        </w:rPr>
        <w:t xml:space="preserve"> </w:t>
      </w:r>
      <w:r>
        <w:rPr>
          <w:rFonts w:ascii="Calibri" w:eastAsia="Times New Roman" w:hAnsi="Calibri" w:cs="Calibri"/>
          <w:b/>
          <w:bCs/>
          <w:sz w:val="32"/>
          <w:szCs w:val="32"/>
          <w:lang w:eastAsia="en-GB"/>
        </w:rPr>
        <w:t xml:space="preserve">June </w:t>
      </w:r>
      <w:r w:rsidRPr="00A1254D">
        <w:rPr>
          <w:rFonts w:ascii="Calibri" w:eastAsia="Times New Roman" w:hAnsi="Calibri" w:cs="Calibri"/>
          <w:b/>
          <w:bCs/>
          <w:sz w:val="32"/>
          <w:szCs w:val="32"/>
          <w:lang w:eastAsia="en-GB"/>
        </w:rPr>
        <w:t>2023 at 7:30pm</w:t>
      </w:r>
    </w:p>
    <w:p w14:paraId="5DEA0508" w14:textId="77777777" w:rsidR="00305D59" w:rsidRPr="00A1254D" w:rsidRDefault="00305D59" w:rsidP="00305D59">
      <w:pPr>
        <w:spacing w:after="0" w:line="240" w:lineRule="auto"/>
        <w:jc w:val="center"/>
        <w:rPr>
          <w:rFonts w:ascii="Calibri" w:eastAsia="Times New Roman" w:hAnsi="Calibri" w:cs="Calibri"/>
          <w:b/>
          <w:bCs/>
          <w:sz w:val="32"/>
          <w:szCs w:val="32"/>
          <w:lang w:eastAsia="en-GB"/>
        </w:rPr>
      </w:pPr>
      <w:r w:rsidRPr="00A1254D">
        <w:rPr>
          <w:rFonts w:ascii="Calibri" w:eastAsia="Times New Roman" w:hAnsi="Calibri" w:cs="Calibri"/>
          <w:b/>
          <w:bCs/>
          <w:sz w:val="32"/>
          <w:szCs w:val="32"/>
          <w:lang w:eastAsia="en-GB"/>
        </w:rPr>
        <w:t>in the Washington Village Hall (Dore Room)</w:t>
      </w:r>
    </w:p>
    <w:p w14:paraId="75CFFE1D" w14:textId="77777777" w:rsidR="00305D59" w:rsidRPr="00A1254D" w:rsidRDefault="00305D59" w:rsidP="00305D59">
      <w:pPr>
        <w:spacing w:after="0" w:line="240" w:lineRule="auto"/>
        <w:rPr>
          <w:rFonts w:ascii="Calibri" w:eastAsia="Times New Roman" w:hAnsi="Calibri" w:cs="Calibri"/>
          <w:b/>
          <w:bCs/>
          <w:sz w:val="24"/>
          <w:szCs w:val="24"/>
          <w:lang w:eastAsia="en-GB"/>
        </w:rPr>
      </w:pPr>
    </w:p>
    <w:p w14:paraId="47548231" w14:textId="77777777" w:rsidR="00305D59" w:rsidRPr="009F1852" w:rsidRDefault="00305D59" w:rsidP="00305D59">
      <w:pPr>
        <w:spacing w:after="0" w:line="240" w:lineRule="auto"/>
        <w:jc w:val="center"/>
        <w:rPr>
          <w:rFonts w:ascii="Calibri" w:eastAsia="Times New Roman" w:hAnsi="Calibri" w:cs="Calibri"/>
          <w:b/>
          <w:bCs/>
          <w:sz w:val="32"/>
          <w:szCs w:val="32"/>
          <w:lang w:eastAsia="en-GB"/>
        </w:rPr>
      </w:pPr>
      <w:r w:rsidRPr="009F1852">
        <w:rPr>
          <w:rFonts w:ascii="Calibri" w:eastAsia="Times New Roman" w:hAnsi="Calibri" w:cs="Calibri"/>
          <w:b/>
          <w:bCs/>
          <w:sz w:val="32"/>
          <w:szCs w:val="32"/>
          <w:lang w:eastAsia="en-GB"/>
        </w:rPr>
        <w:t xml:space="preserve">AGENDA </w:t>
      </w:r>
    </w:p>
    <w:p w14:paraId="10135BC2" w14:textId="77777777" w:rsidR="00305D59" w:rsidRPr="00A1254D" w:rsidRDefault="00305D59" w:rsidP="00305D59">
      <w:pPr>
        <w:spacing w:after="0" w:line="240" w:lineRule="auto"/>
        <w:jc w:val="center"/>
        <w:rPr>
          <w:rFonts w:ascii="Calibri" w:eastAsia="Times New Roman" w:hAnsi="Calibri" w:cs="Calibri"/>
          <w:b/>
          <w:bCs/>
          <w:sz w:val="24"/>
          <w:szCs w:val="24"/>
          <w:lang w:eastAsia="en-GB"/>
        </w:rPr>
      </w:pPr>
    </w:p>
    <w:tbl>
      <w:tblPr>
        <w:tblW w:w="0" w:type="auto"/>
        <w:tblInd w:w="-426" w:type="dxa"/>
        <w:tblLook w:val="04A0" w:firstRow="1" w:lastRow="0" w:firstColumn="1" w:lastColumn="0" w:noHBand="0" w:noVBand="1"/>
      </w:tblPr>
      <w:tblGrid>
        <w:gridCol w:w="10876"/>
        <w:gridCol w:w="17"/>
      </w:tblGrid>
      <w:tr w:rsidR="00305D59" w:rsidRPr="00A1254D" w14:paraId="179D03D3" w14:textId="77777777" w:rsidTr="009373DA">
        <w:tc>
          <w:tcPr>
            <w:tcW w:w="10892" w:type="dxa"/>
            <w:gridSpan w:val="2"/>
            <w:shd w:val="clear" w:color="auto" w:fill="auto"/>
          </w:tcPr>
          <w:tbl>
            <w:tblPr>
              <w:tblpPr w:leftFromText="180" w:rightFromText="180" w:bottomFromText="160" w:vertAnchor="text" w:tblpY="1"/>
              <w:tblOverlap w:val="never"/>
              <w:tblW w:w="10206" w:type="dxa"/>
              <w:tblLook w:val="04A0" w:firstRow="1" w:lastRow="0" w:firstColumn="1" w:lastColumn="0" w:noHBand="0" w:noVBand="1"/>
            </w:tblPr>
            <w:tblGrid>
              <w:gridCol w:w="10677"/>
            </w:tblGrid>
            <w:tr w:rsidR="00305D59" w:rsidRPr="00A1254D" w14:paraId="7C9873D1" w14:textId="77777777" w:rsidTr="009373DA">
              <w:tc>
                <w:tcPr>
                  <w:tcW w:w="10206" w:type="dxa"/>
                  <w:hideMark/>
                </w:tcPr>
                <w:p w14:paraId="51B3DFAB" w14:textId="77777777" w:rsidR="00305D59" w:rsidRPr="00A1254D" w:rsidRDefault="00305D59" w:rsidP="009373DA">
                  <w:pPr>
                    <w:widowControl w:val="0"/>
                    <w:spacing w:after="0" w:line="240" w:lineRule="auto"/>
                    <w:ind w:left="567"/>
                    <w:rPr>
                      <w:rFonts w:ascii="Calibri" w:eastAsia="Times New Roman" w:hAnsi="Calibri" w:cs="Calibri"/>
                      <w:b/>
                      <w:bCs/>
                      <w:sz w:val="24"/>
                      <w:szCs w:val="24"/>
                      <w:lang w:eastAsia="en-GB"/>
                    </w:rPr>
                  </w:pPr>
                </w:p>
              </w:tc>
            </w:tr>
            <w:tr w:rsidR="00305D59" w:rsidRPr="00A1254D" w14:paraId="69FD0ECE" w14:textId="77777777" w:rsidTr="009373DA">
              <w:trPr>
                <w:trHeight w:val="411"/>
              </w:trPr>
              <w:tc>
                <w:tcPr>
                  <w:tcW w:w="10206" w:type="dxa"/>
                  <w:vAlign w:val="center"/>
                  <w:hideMark/>
                </w:tcPr>
                <w:p w14:paraId="7FA00AD0" w14:textId="77777777" w:rsidR="00305D59" w:rsidRPr="00A1254D" w:rsidRDefault="00305D59" w:rsidP="009373DA">
                  <w:pPr>
                    <w:widowControl w:val="0"/>
                    <w:numPr>
                      <w:ilvl w:val="0"/>
                      <w:numId w:val="1"/>
                    </w:numPr>
                    <w:spacing w:after="0" w:line="240" w:lineRule="auto"/>
                    <w:ind w:left="567"/>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Apologies for Absence and Chairman’s Announcements.</w:t>
                  </w:r>
                </w:p>
                <w:p w14:paraId="39CBD15D" w14:textId="77777777" w:rsidR="00305D59" w:rsidRPr="00A1254D" w:rsidRDefault="00305D59" w:rsidP="009373DA">
                  <w:pPr>
                    <w:widowControl w:val="0"/>
                    <w:numPr>
                      <w:ilvl w:val="0"/>
                      <w:numId w:val="1"/>
                    </w:numPr>
                    <w:spacing w:after="0" w:line="240" w:lineRule="auto"/>
                    <w:ind w:left="567"/>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To Record Declarations of interest from any members in any item to be discussed and Agree dispensations.</w:t>
                  </w:r>
                </w:p>
                <w:p w14:paraId="5B2BA3BE" w14:textId="77777777" w:rsidR="00305D59" w:rsidRPr="00A1254D" w:rsidRDefault="00305D59" w:rsidP="009373DA">
                  <w:pPr>
                    <w:widowControl w:val="0"/>
                    <w:spacing w:after="0" w:line="240" w:lineRule="auto"/>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3.   Public Speaking</w:t>
                  </w:r>
                </w:p>
                <w:p w14:paraId="34358A63" w14:textId="77777777" w:rsidR="00305D59" w:rsidRPr="00A1254D" w:rsidRDefault="00305D59" w:rsidP="009373DA">
                  <w:pPr>
                    <w:widowControl w:val="0"/>
                    <w:spacing w:after="0" w:line="240" w:lineRule="auto"/>
                    <w:rPr>
                      <w:rFonts w:ascii="Calibri" w:eastAsia="Times New Roman" w:hAnsi="Calibri" w:cs="Calibri"/>
                      <w:i/>
                      <w:iCs/>
                      <w:sz w:val="24"/>
                      <w:szCs w:val="24"/>
                      <w:lang w:eastAsia="en-GB"/>
                    </w:rPr>
                  </w:pPr>
                  <w:r w:rsidRPr="00A1254D">
                    <w:rPr>
                      <w:rFonts w:ascii="Calibri" w:eastAsia="Times New Roman" w:hAnsi="Calibri" w:cs="Calibri"/>
                      <w:b/>
                      <w:bCs/>
                      <w:sz w:val="24"/>
                      <w:szCs w:val="24"/>
                      <w:lang w:eastAsia="en-GB"/>
                    </w:rPr>
                    <w:t xml:space="preserve">          </w:t>
                  </w:r>
                  <w:r w:rsidRPr="00A1254D">
                    <w:rPr>
                      <w:rFonts w:ascii="Calibri" w:eastAsia="Times New Roman" w:hAnsi="Calibri" w:cs="Calibri"/>
                      <w:i/>
                      <w:iCs/>
                      <w:sz w:val="24"/>
                      <w:szCs w:val="24"/>
                      <w:lang w:eastAsia="en-GB"/>
                    </w:rPr>
                    <w:t>Members of the public are welcome to attend the public part of this meeting and to speak on an</w:t>
                  </w:r>
                </w:p>
                <w:p w14:paraId="050AD40E" w14:textId="77777777" w:rsidR="00305D59" w:rsidRPr="00A1254D" w:rsidRDefault="00305D59" w:rsidP="009373DA">
                  <w:pPr>
                    <w:widowControl w:val="0"/>
                    <w:spacing w:after="0" w:line="240" w:lineRule="auto"/>
                    <w:rPr>
                      <w:rFonts w:ascii="Calibri" w:eastAsia="Times New Roman" w:hAnsi="Calibri" w:cs="Calibri"/>
                      <w:i/>
                      <w:iCs/>
                      <w:sz w:val="24"/>
                      <w:szCs w:val="24"/>
                      <w:lang w:eastAsia="en-GB"/>
                    </w:rPr>
                  </w:pPr>
                  <w:r w:rsidRPr="00A1254D">
                    <w:rPr>
                      <w:rFonts w:ascii="Calibri" w:eastAsia="Times New Roman" w:hAnsi="Calibri" w:cs="Calibri"/>
                      <w:i/>
                      <w:iCs/>
                      <w:sz w:val="24"/>
                      <w:szCs w:val="24"/>
                      <w:lang w:eastAsia="en-GB"/>
                    </w:rPr>
                    <w:t xml:space="preserve">          agenda item during the public session at the Chairman’s invitation. </w:t>
                  </w:r>
                </w:p>
                <w:p w14:paraId="0B75D9A2" w14:textId="77777777" w:rsidR="00305D59" w:rsidRDefault="00305D59" w:rsidP="009373DA">
                  <w:pPr>
                    <w:widowControl w:val="0"/>
                    <w:spacing w:after="0" w:line="240" w:lineRule="auto"/>
                    <w:ind w:right="-1360"/>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4.   To approve the Minutes of the</w:t>
                  </w:r>
                  <w:r>
                    <w:rPr>
                      <w:rFonts w:ascii="Calibri" w:eastAsia="Times New Roman" w:hAnsi="Calibri" w:cs="Calibri"/>
                      <w:b/>
                      <w:bCs/>
                      <w:sz w:val="24"/>
                      <w:szCs w:val="24"/>
                      <w:lang w:eastAsia="en-GB"/>
                    </w:rPr>
                    <w:t xml:space="preserve"> Annual Parish Council and Ful Council meetings</w:t>
                  </w:r>
                  <w:r w:rsidRPr="00A1254D">
                    <w:rPr>
                      <w:rFonts w:ascii="Calibri" w:eastAsia="Times New Roman" w:hAnsi="Calibri" w:cs="Calibri"/>
                      <w:b/>
                      <w:bCs/>
                      <w:sz w:val="24"/>
                      <w:szCs w:val="24"/>
                      <w:lang w:eastAsia="en-GB"/>
                    </w:rPr>
                    <w:t xml:space="preserve"> on </w:t>
                  </w:r>
                  <w:r>
                    <w:rPr>
                      <w:rFonts w:ascii="Calibri" w:eastAsia="Times New Roman" w:hAnsi="Calibri" w:cs="Calibri"/>
                      <w:b/>
                      <w:bCs/>
                      <w:sz w:val="24"/>
                      <w:szCs w:val="24"/>
                      <w:lang w:eastAsia="en-GB"/>
                    </w:rPr>
                    <w:t>15</w:t>
                  </w:r>
                  <w:r w:rsidRPr="00A1254D">
                    <w:rPr>
                      <w:rFonts w:ascii="Calibri" w:eastAsia="Times New Roman" w:hAnsi="Calibri" w:cs="Calibri"/>
                      <w:b/>
                      <w:bCs/>
                      <w:sz w:val="24"/>
                      <w:szCs w:val="24"/>
                      <w:vertAlign w:val="superscript"/>
                      <w:lang w:eastAsia="en-GB"/>
                    </w:rPr>
                    <w:t>th</w:t>
                  </w:r>
                  <w:r w:rsidRPr="00A1254D">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May</w:t>
                  </w:r>
                  <w:r w:rsidRPr="00A1254D">
                    <w:rPr>
                      <w:rFonts w:ascii="Calibri" w:eastAsia="Times New Roman" w:hAnsi="Calibri" w:cs="Calibri"/>
                      <w:b/>
                      <w:bCs/>
                      <w:sz w:val="24"/>
                      <w:szCs w:val="24"/>
                      <w:lang w:eastAsia="en-GB"/>
                    </w:rPr>
                    <w:t xml:space="preserve"> 2023 </w:t>
                  </w:r>
                </w:p>
                <w:p w14:paraId="432AC656" w14:textId="77777777" w:rsidR="00305D59" w:rsidRPr="00A1254D" w:rsidRDefault="00305D59" w:rsidP="009373DA">
                  <w:pPr>
                    <w:widowControl w:val="0"/>
                    <w:spacing w:after="0" w:line="240" w:lineRule="auto"/>
                    <w:ind w:right="-1360"/>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and Confidential Report</w:t>
                  </w:r>
                  <w:r w:rsidRPr="00A1254D">
                    <w:rPr>
                      <w:rFonts w:ascii="Calibri" w:eastAsia="Times New Roman" w:hAnsi="Calibri" w:cs="Calibri"/>
                      <w:b/>
                      <w:bCs/>
                      <w:sz w:val="24"/>
                      <w:szCs w:val="24"/>
                      <w:lang w:eastAsia="en-GB"/>
                    </w:rPr>
                    <w:t>.</w:t>
                  </w:r>
                </w:p>
                <w:p w14:paraId="5B07AAB5" w14:textId="77777777" w:rsidR="00305D59" w:rsidRPr="00A1254D" w:rsidRDefault="00305D59" w:rsidP="009373DA">
                  <w:pPr>
                    <w:widowControl w:val="0"/>
                    <w:spacing w:after="0" w:line="240" w:lineRule="auto"/>
                    <w:contextualSpacing/>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5.   Reports from County and District Councillors  </w:t>
                  </w:r>
                </w:p>
                <w:p w14:paraId="502CB6F2" w14:textId="77777777" w:rsidR="00305D59" w:rsidRPr="00A1254D" w:rsidRDefault="00305D59" w:rsidP="009373DA">
                  <w:pPr>
                    <w:widowControl w:val="0"/>
                    <w:spacing w:after="0" w:line="240" w:lineRule="auto"/>
                    <w:contextualSpacing/>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6.   To Report outstanding actions and matters arising from the last meeting  </w:t>
                  </w:r>
                </w:p>
                <w:tbl>
                  <w:tblPr>
                    <w:tblW w:w="11165" w:type="dxa"/>
                    <w:tblLook w:val="04A0" w:firstRow="1" w:lastRow="0" w:firstColumn="1" w:lastColumn="0" w:noHBand="0" w:noVBand="1"/>
                  </w:tblPr>
                  <w:tblGrid>
                    <w:gridCol w:w="1027"/>
                    <w:gridCol w:w="10138"/>
                  </w:tblGrid>
                  <w:tr w:rsidR="00305D59" w:rsidRPr="00A1254D" w14:paraId="1542034D" w14:textId="77777777" w:rsidTr="009373DA">
                    <w:tc>
                      <w:tcPr>
                        <w:tcW w:w="11165" w:type="dxa"/>
                        <w:gridSpan w:val="2"/>
                      </w:tcPr>
                      <w:p w14:paraId="5E734FE8" w14:textId="77777777" w:rsidR="00305D59" w:rsidRDefault="00305D59" w:rsidP="009373DA">
                        <w:pPr>
                          <w:spacing w:after="0" w:line="240" w:lineRule="auto"/>
                          <w:ind w:right="380"/>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w:t>
                        </w:r>
                        <w:bookmarkStart w:id="0" w:name="_Hlk28691150"/>
                        <w:bookmarkStart w:id="1" w:name="_Hlk30924978"/>
                        <w:bookmarkStart w:id="2" w:name="_Hlk23158228"/>
                        <w:bookmarkStart w:id="3" w:name="_Hlk70343485"/>
                        <w:r w:rsidRPr="00A1254D">
                          <w:rPr>
                            <w:rFonts w:ascii="Calibri" w:eastAsia="Times New Roman" w:hAnsi="Calibri" w:cs="Calibri"/>
                            <w:b/>
                            <w:bCs/>
                            <w:sz w:val="24"/>
                            <w:szCs w:val="24"/>
                            <w:lang w:eastAsia="en-GB"/>
                          </w:rPr>
                          <w:t xml:space="preserve"> 7. </w:t>
                        </w:r>
                        <w:r w:rsidRPr="00A1254D">
                          <w:rPr>
                            <w:rFonts w:ascii="Calibri" w:eastAsia="Times New Roman" w:hAnsi="Calibri" w:cs="Calibri"/>
                            <w:sz w:val="24"/>
                            <w:szCs w:val="24"/>
                            <w:lang w:eastAsia="en-GB"/>
                          </w:rPr>
                          <w:t xml:space="preserve">  </w:t>
                        </w:r>
                        <w:r w:rsidRPr="00A1254D">
                          <w:rPr>
                            <w:rFonts w:ascii="Calibri" w:eastAsia="Times New Roman" w:hAnsi="Calibri" w:cs="Calibri"/>
                            <w:b/>
                            <w:bCs/>
                            <w:sz w:val="24"/>
                            <w:szCs w:val="24"/>
                            <w:lang w:eastAsia="en-GB"/>
                          </w:rPr>
                          <w:t>Planning Decisions, Appeals, Planning Compliance and other Planning issues</w:t>
                        </w:r>
                      </w:p>
                      <w:p w14:paraId="08CD6A00" w14:textId="77777777" w:rsidR="00305D59" w:rsidRPr="00A1254D" w:rsidRDefault="00305D59" w:rsidP="009373DA">
                        <w:pPr>
                          <w:spacing w:after="0" w:line="240" w:lineRule="auto"/>
                          <w:ind w:right="380"/>
                          <w:rPr>
                            <w:rFonts w:ascii="Calibri" w:eastAsia="Times New Roman" w:hAnsi="Calibri" w:cs="Calibri"/>
                            <w:b/>
                            <w:bCs/>
                            <w:sz w:val="24"/>
                            <w:szCs w:val="24"/>
                            <w:lang w:eastAsia="en-GB"/>
                          </w:rPr>
                        </w:pPr>
                        <w:r w:rsidRPr="00A1254D">
                          <w:rPr>
                            <w:rFonts w:eastAsia="Times New Roman" w:cstheme="minorHAnsi"/>
                            <w:i/>
                            <w:iCs/>
                            <w:sz w:val="24"/>
                            <w:szCs w:val="24"/>
                            <w:lang w:eastAsia="en-GB"/>
                          </w:rPr>
                          <w:t xml:space="preserve">  </w:t>
                        </w:r>
                        <w:bookmarkEnd w:id="0"/>
                        <w:bookmarkEnd w:id="1"/>
                        <w:bookmarkEnd w:id="2"/>
                        <w:r w:rsidRPr="00A1254D">
                          <w:rPr>
                            <w:rFonts w:ascii="Calibri" w:eastAsia="Times New Roman" w:hAnsi="Calibri" w:cs="Calibri"/>
                            <w:b/>
                            <w:bCs/>
                            <w:sz w:val="24"/>
                            <w:szCs w:val="24"/>
                            <w:lang w:eastAsia="en-GB"/>
                          </w:rPr>
                          <w:t xml:space="preserve">8. </w:t>
                        </w:r>
                        <w:r>
                          <w:rPr>
                            <w:rFonts w:ascii="Calibri" w:eastAsia="Times New Roman" w:hAnsi="Calibri" w:cs="Calibri"/>
                            <w:b/>
                            <w:bCs/>
                            <w:sz w:val="24"/>
                            <w:szCs w:val="24"/>
                            <w:lang w:eastAsia="en-GB"/>
                          </w:rPr>
                          <w:t xml:space="preserve"> </w:t>
                        </w:r>
                        <w:r w:rsidRPr="00A1254D">
                          <w:rPr>
                            <w:rFonts w:ascii="Calibri" w:eastAsia="Times New Roman" w:hAnsi="Calibri" w:cs="Calibri"/>
                            <w:b/>
                            <w:bCs/>
                            <w:sz w:val="24"/>
                            <w:szCs w:val="24"/>
                            <w:lang w:eastAsia="en-GB"/>
                          </w:rPr>
                          <w:t xml:space="preserve"> To Review, Consider, Recommend and Report on Parish Council issues, including</w:t>
                        </w:r>
                      </w:p>
                      <w:p w14:paraId="4B6838FF" w14:textId="77777777" w:rsidR="00305D59" w:rsidRPr="00A1254D" w:rsidRDefault="00305D59" w:rsidP="009373DA">
                        <w:pPr>
                          <w:spacing w:after="0" w:line="240" w:lineRule="auto"/>
                          <w:rPr>
                            <w:rFonts w:ascii="Calibri" w:eastAsia="Times New Roman" w:hAnsi="Calibri" w:cs="Calibri"/>
                            <w:i/>
                            <w:iCs/>
                            <w:sz w:val="24"/>
                            <w:szCs w:val="24"/>
                            <w:lang w:eastAsia="en-GB"/>
                          </w:rPr>
                        </w:pPr>
                        <w:r w:rsidRPr="00A1254D">
                          <w:rPr>
                            <w:rFonts w:ascii="Calibri" w:eastAsia="Times New Roman" w:hAnsi="Calibri" w:cs="Calibri"/>
                            <w:b/>
                            <w:bCs/>
                            <w:sz w:val="24"/>
                            <w:szCs w:val="24"/>
                            <w:lang w:eastAsia="en-GB"/>
                          </w:rPr>
                          <w:t xml:space="preserve">         Maintenance</w:t>
                        </w:r>
                      </w:p>
                      <w:p w14:paraId="785F74E9" w14:textId="77777777" w:rsidR="00305D59" w:rsidRPr="00A1254D" w:rsidRDefault="00305D59" w:rsidP="009373DA">
                        <w:pPr>
                          <w:spacing w:after="0" w:line="240" w:lineRule="auto"/>
                          <w:rPr>
                            <w:rFonts w:ascii="Calibri" w:eastAsia="Times New Roman" w:hAnsi="Calibri" w:cs="Calibri"/>
                            <w:i/>
                            <w:iCs/>
                            <w:sz w:val="24"/>
                            <w:szCs w:val="24"/>
                            <w:lang w:eastAsia="en-GB"/>
                          </w:rPr>
                        </w:pPr>
                        <w:r w:rsidRPr="00A1254D">
                          <w:rPr>
                            <w:rFonts w:ascii="Calibri" w:eastAsia="Times New Roman" w:hAnsi="Calibri" w:cs="Calibri"/>
                            <w:i/>
                            <w:iCs/>
                            <w:sz w:val="24"/>
                            <w:szCs w:val="24"/>
                            <w:lang w:eastAsia="en-GB"/>
                          </w:rPr>
                          <w:t xml:space="preserve">         To Report urgent maintenance issues affecting Counci</w:t>
                        </w:r>
                        <w:r>
                          <w:rPr>
                            <w:rFonts w:ascii="Calibri" w:eastAsia="Times New Roman" w:hAnsi="Calibri" w:cs="Calibri"/>
                            <w:i/>
                            <w:iCs/>
                            <w:sz w:val="24"/>
                            <w:szCs w:val="24"/>
                            <w:lang w:eastAsia="en-GB"/>
                          </w:rPr>
                          <w:t xml:space="preserve">l’s </w:t>
                        </w:r>
                        <w:r w:rsidRPr="00A1254D">
                          <w:rPr>
                            <w:rFonts w:ascii="Calibri" w:eastAsia="Times New Roman" w:hAnsi="Calibri" w:cs="Calibri"/>
                            <w:i/>
                            <w:iCs/>
                            <w:sz w:val="24"/>
                            <w:szCs w:val="24"/>
                            <w:lang w:eastAsia="en-GB"/>
                          </w:rPr>
                          <w:t xml:space="preserve">property outside the Recreation </w:t>
                        </w:r>
                        <w:r>
                          <w:rPr>
                            <w:rFonts w:ascii="Calibri" w:eastAsia="Times New Roman" w:hAnsi="Calibri" w:cs="Calibri"/>
                            <w:i/>
                            <w:iCs/>
                            <w:sz w:val="24"/>
                            <w:szCs w:val="24"/>
                            <w:lang w:eastAsia="en-GB"/>
                          </w:rPr>
                          <w:t>Ground</w:t>
                        </w:r>
                      </w:p>
                      <w:p w14:paraId="01150C87" w14:textId="77777777" w:rsidR="00305D59" w:rsidRDefault="00305D59" w:rsidP="009373DA">
                        <w:pPr>
                          <w:spacing w:after="0" w:line="240" w:lineRule="auto"/>
                          <w:rPr>
                            <w:rFonts w:ascii="Calibri" w:eastAsia="Times New Roman" w:hAnsi="Calibri" w:cs="Calibri"/>
                            <w:i/>
                            <w:iCs/>
                            <w:sz w:val="24"/>
                            <w:szCs w:val="24"/>
                            <w:lang w:eastAsia="en-GB"/>
                          </w:rPr>
                        </w:pPr>
                        <w:r w:rsidRPr="00A1254D">
                          <w:rPr>
                            <w:rFonts w:ascii="Calibri" w:eastAsia="Times New Roman" w:hAnsi="Calibri" w:cs="Calibri"/>
                            <w:i/>
                            <w:iCs/>
                            <w:sz w:val="24"/>
                            <w:szCs w:val="24"/>
                            <w:lang w:eastAsia="en-GB"/>
                          </w:rPr>
                          <w:t xml:space="preserve">         and Agree action</w:t>
                        </w:r>
                      </w:p>
                      <w:p w14:paraId="1F8E5084" w14:textId="77777777" w:rsidR="00305D59" w:rsidRDefault="00305D59" w:rsidP="009373DA">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Appoint additional banking signatories</w:t>
                        </w:r>
                      </w:p>
                      <w:p w14:paraId="31B397A5" w14:textId="77777777" w:rsidR="00305D59" w:rsidRDefault="00305D59" w:rsidP="009373DA">
                        <w:pPr>
                          <w:spacing w:after="0" w:line="240" w:lineRule="auto"/>
                          <w:ind w:left="-536"/>
                          <w:rPr>
                            <w:rFonts w:ascii="Calibri" w:eastAsia="Times New Roman" w:hAnsi="Calibri" w:cs="Calibri"/>
                            <w:i/>
                            <w:iCs/>
                            <w:sz w:val="24"/>
                            <w:szCs w:val="24"/>
                            <w:lang w:eastAsia="en-GB"/>
                          </w:rPr>
                        </w:pPr>
                        <w:r w:rsidRPr="00A1254D">
                          <w:rPr>
                            <w:rFonts w:ascii="Calibri" w:eastAsia="Times New Roman" w:hAnsi="Calibri" w:cs="Calibri"/>
                            <w:i/>
                            <w:iCs/>
                            <w:sz w:val="24"/>
                            <w:szCs w:val="24"/>
                            <w:lang w:eastAsia="en-GB"/>
                          </w:rPr>
                          <w:t xml:space="preserve">         </w:t>
                        </w:r>
                        <w:r w:rsidRPr="00A1254D">
                          <w:rPr>
                            <w:rFonts w:eastAsia="Times New Roman" w:cstheme="minorHAnsi"/>
                            <w:b/>
                            <w:bCs/>
                            <w:sz w:val="24"/>
                            <w:szCs w:val="24"/>
                            <w:lang w:eastAsia="en-GB"/>
                          </w:rPr>
                          <w:t xml:space="preserve">  </w:t>
                        </w:r>
                        <w:r w:rsidRPr="00A1254D">
                          <w:rPr>
                            <w:rFonts w:ascii="Calibri" w:eastAsia="Times New Roman" w:hAnsi="Calibri" w:cs="Calibri"/>
                            <w:i/>
                            <w:iCs/>
                            <w:sz w:val="24"/>
                            <w:szCs w:val="24"/>
                            <w:lang w:eastAsia="en-GB"/>
                          </w:rPr>
                          <w:t xml:space="preserve">        To Report the Council’s current 2023.24 </w:t>
                        </w:r>
                        <w:r>
                          <w:rPr>
                            <w:rFonts w:ascii="Calibri" w:eastAsia="Times New Roman" w:hAnsi="Calibri" w:cs="Calibri"/>
                            <w:i/>
                            <w:iCs/>
                            <w:sz w:val="24"/>
                            <w:szCs w:val="24"/>
                            <w:lang w:eastAsia="en-GB"/>
                          </w:rPr>
                          <w:t>B</w:t>
                        </w:r>
                        <w:r w:rsidRPr="00A1254D">
                          <w:rPr>
                            <w:rFonts w:ascii="Calibri" w:eastAsia="Times New Roman" w:hAnsi="Calibri" w:cs="Calibri"/>
                            <w:i/>
                            <w:iCs/>
                            <w:sz w:val="24"/>
                            <w:szCs w:val="24"/>
                            <w:lang w:eastAsia="en-GB"/>
                          </w:rPr>
                          <w:t xml:space="preserve">udget </w:t>
                        </w:r>
                        <w:r>
                          <w:rPr>
                            <w:rFonts w:ascii="Calibri" w:eastAsia="Times New Roman" w:hAnsi="Calibri" w:cs="Calibri"/>
                            <w:i/>
                            <w:iCs/>
                            <w:sz w:val="24"/>
                            <w:szCs w:val="24"/>
                            <w:lang w:eastAsia="en-GB"/>
                          </w:rPr>
                          <w:t>p</w:t>
                        </w:r>
                        <w:r w:rsidRPr="00A1254D">
                          <w:rPr>
                            <w:rFonts w:ascii="Calibri" w:eastAsia="Times New Roman" w:hAnsi="Calibri" w:cs="Calibri"/>
                            <w:i/>
                            <w:iCs/>
                            <w:sz w:val="24"/>
                            <w:szCs w:val="24"/>
                            <w:lang w:eastAsia="en-GB"/>
                          </w:rPr>
                          <w:t>osition.</w:t>
                        </w:r>
                      </w:p>
                      <w:p w14:paraId="51CD630E" w14:textId="77777777" w:rsidR="00305D59" w:rsidRPr="00B92E55" w:rsidRDefault="00305D59" w:rsidP="009373DA">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Pr="00B92E55">
                          <w:rPr>
                            <w:rFonts w:ascii="Calibri" w:eastAsia="Times New Roman" w:hAnsi="Calibri" w:cs="Calibri"/>
                            <w:i/>
                            <w:iCs/>
                            <w:sz w:val="24"/>
                            <w:szCs w:val="24"/>
                            <w:lang w:eastAsia="en-GB"/>
                          </w:rPr>
                          <w:t xml:space="preserve">To </w:t>
                        </w:r>
                        <w:r>
                          <w:rPr>
                            <w:rFonts w:ascii="Calibri" w:eastAsia="Times New Roman" w:hAnsi="Calibri" w:cs="Calibri"/>
                            <w:i/>
                            <w:iCs/>
                            <w:sz w:val="24"/>
                            <w:szCs w:val="24"/>
                            <w:lang w:eastAsia="en-GB"/>
                          </w:rPr>
                          <w:t xml:space="preserve">Appoint a representative for the </w:t>
                        </w:r>
                        <w:r w:rsidRPr="00B92E55">
                          <w:rPr>
                            <w:rFonts w:ascii="Calibri" w:eastAsia="Times New Roman" w:hAnsi="Calibri" w:cs="Calibri"/>
                            <w:i/>
                            <w:iCs/>
                            <w:sz w:val="24"/>
                            <w:szCs w:val="24"/>
                            <w:lang w:eastAsia="en-GB"/>
                          </w:rPr>
                          <w:t xml:space="preserve">Council on the Rampion 2 Community (Onshore)Project </w:t>
                        </w:r>
                        <w:r>
                          <w:rPr>
                            <w:rFonts w:ascii="Calibri" w:eastAsia="Times New Roman" w:hAnsi="Calibri" w:cs="Calibri"/>
                            <w:i/>
                            <w:iCs/>
                            <w:sz w:val="24"/>
                            <w:szCs w:val="24"/>
                            <w:lang w:eastAsia="en-GB"/>
                          </w:rPr>
                          <w:t>Liaison</w:t>
                        </w:r>
                      </w:p>
                      <w:p w14:paraId="4F5DE491" w14:textId="77777777" w:rsidR="00305D59" w:rsidRDefault="00305D59" w:rsidP="009373DA">
                        <w:pPr>
                          <w:spacing w:after="0" w:line="240" w:lineRule="auto"/>
                          <w:rPr>
                            <w:rFonts w:ascii="Calibri" w:eastAsia="Times New Roman" w:hAnsi="Calibri" w:cs="Calibri"/>
                            <w:i/>
                            <w:iCs/>
                            <w:sz w:val="24"/>
                            <w:szCs w:val="24"/>
                            <w:lang w:eastAsia="en-GB"/>
                          </w:rPr>
                        </w:pPr>
                        <w:r w:rsidRPr="00B92E55">
                          <w:rPr>
                            <w:rFonts w:ascii="Calibri" w:eastAsia="Times New Roman" w:hAnsi="Calibri" w:cs="Calibri"/>
                            <w:i/>
                            <w:iCs/>
                            <w:sz w:val="24"/>
                            <w:szCs w:val="24"/>
                            <w:lang w:eastAsia="en-GB"/>
                          </w:rPr>
                          <w:t xml:space="preserve">         Group (PLG)</w:t>
                        </w:r>
                        <w:r>
                          <w:rPr>
                            <w:rFonts w:ascii="Calibri" w:eastAsia="Times New Roman" w:hAnsi="Calibri" w:cs="Calibri"/>
                            <w:i/>
                            <w:iCs/>
                            <w:sz w:val="24"/>
                            <w:szCs w:val="24"/>
                            <w:lang w:eastAsia="en-GB"/>
                          </w:rPr>
                          <w:t xml:space="preserve"> </w:t>
                        </w:r>
                      </w:p>
                      <w:p w14:paraId="601673FA" w14:textId="77777777" w:rsidR="00305D59" w:rsidRDefault="00305D59" w:rsidP="009373DA">
                        <w:pPr>
                          <w:spacing w:after="0" w:line="240" w:lineRule="auto"/>
                          <w:ind w:left="-536"/>
                          <w:rPr>
                            <w:rFonts w:cstheme="minorHAnsi"/>
                            <w:i/>
                            <w:iCs/>
                            <w:sz w:val="24"/>
                            <w:szCs w:val="24"/>
                          </w:rPr>
                        </w:pPr>
                        <w:r>
                          <w:rPr>
                            <w:rFonts w:ascii="Calibri" w:eastAsia="Times New Roman" w:hAnsi="Calibri" w:cs="Calibri"/>
                            <w:i/>
                            <w:iCs/>
                            <w:sz w:val="24"/>
                            <w:szCs w:val="24"/>
                            <w:lang w:eastAsia="en-GB"/>
                          </w:rPr>
                          <w:t xml:space="preserve">                   </w:t>
                        </w:r>
                        <w:r w:rsidRPr="00C75BAB">
                          <w:rPr>
                            <w:rFonts w:eastAsia="Times New Roman" w:cstheme="minorHAnsi"/>
                            <w:i/>
                            <w:iCs/>
                            <w:sz w:val="24"/>
                            <w:szCs w:val="24"/>
                            <w:lang w:eastAsia="en-GB"/>
                          </w:rPr>
                          <w:t>To Consider an invitation</w:t>
                        </w:r>
                        <w:r>
                          <w:rPr>
                            <w:rFonts w:eastAsia="Times New Roman" w:cstheme="minorHAnsi"/>
                            <w:i/>
                            <w:iCs/>
                            <w:sz w:val="24"/>
                            <w:szCs w:val="24"/>
                            <w:lang w:eastAsia="en-GB"/>
                          </w:rPr>
                          <w:t xml:space="preserve"> to</w:t>
                        </w:r>
                        <w:r w:rsidRPr="00C75BAB">
                          <w:rPr>
                            <w:rFonts w:eastAsia="Times New Roman" w:cstheme="minorHAnsi"/>
                            <w:i/>
                            <w:iCs/>
                            <w:sz w:val="24"/>
                            <w:szCs w:val="24"/>
                            <w:lang w:eastAsia="en-GB"/>
                          </w:rPr>
                          <w:t xml:space="preserve"> the R</w:t>
                        </w:r>
                        <w:r>
                          <w:rPr>
                            <w:rFonts w:eastAsia="Times New Roman" w:cstheme="minorHAnsi"/>
                            <w:i/>
                            <w:iCs/>
                            <w:sz w:val="24"/>
                            <w:szCs w:val="24"/>
                            <w:lang w:eastAsia="en-GB"/>
                          </w:rPr>
                          <w:t>ampion 2 Community (Onshore)</w:t>
                        </w:r>
                        <w:r w:rsidRPr="00C75BAB">
                          <w:rPr>
                            <w:rFonts w:cstheme="minorHAnsi"/>
                            <w:i/>
                            <w:iCs/>
                            <w:sz w:val="24"/>
                            <w:szCs w:val="24"/>
                          </w:rPr>
                          <w:t xml:space="preserve"> PLG online meeting on 14</w:t>
                        </w:r>
                        <w:r w:rsidRPr="00C75BAB">
                          <w:rPr>
                            <w:rFonts w:cstheme="minorHAnsi"/>
                            <w:i/>
                            <w:iCs/>
                            <w:sz w:val="24"/>
                            <w:szCs w:val="24"/>
                            <w:vertAlign w:val="superscript"/>
                          </w:rPr>
                          <w:t>th</w:t>
                        </w:r>
                        <w:r w:rsidRPr="00C75BAB">
                          <w:rPr>
                            <w:rFonts w:cstheme="minorHAnsi"/>
                            <w:i/>
                            <w:iCs/>
                            <w:sz w:val="24"/>
                            <w:szCs w:val="24"/>
                          </w:rPr>
                          <w:t xml:space="preserve"> June</w:t>
                        </w:r>
                      </w:p>
                      <w:p w14:paraId="586C2DD6" w14:textId="77777777" w:rsidR="00305D59" w:rsidRDefault="00305D59" w:rsidP="009373DA">
                        <w:pPr>
                          <w:spacing w:after="0" w:line="240" w:lineRule="auto"/>
                          <w:ind w:left="-536"/>
                          <w:rPr>
                            <w:rFonts w:eastAsia="Times New Roman" w:cstheme="minorHAnsi"/>
                            <w:i/>
                            <w:iCs/>
                            <w:sz w:val="24"/>
                            <w:szCs w:val="24"/>
                            <w:lang w:eastAsia="en-GB"/>
                          </w:rPr>
                        </w:pPr>
                        <w:r>
                          <w:rPr>
                            <w:rFonts w:eastAsia="Times New Roman" w:cstheme="minorHAnsi"/>
                            <w:i/>
                            <w:iCs/>
                            <w:sz w:val="24"/>
                            <w:szCs w:val="24"/>
                            <w:lang w:eastAsia="en-GB"/>
                          </w:rPr>
                          <w:t xml:space="preserve">                   and Agree on any matters to be raised.  </w:t>
                        </w:r>
                      </w:p>
                      <w:p w14:paraId="492759C9" w14:textId="77777777" w:rsidR="00305D59" w:rsidRDefault="00305D59" w:rsidP="009373DA">
                        <w:pPr>
                          <w:autoSpaceDE w:val="0"/>
                          <w:autoSpaceDN w:val="0"/>
                          <w:adjustRightInd w:val="0"/>
                          <w:spacing w:after="0" w:line="240" w:lineRule="auto"/>
                          <w:rPr>
                            <w:rFonts w:eastAsia="Times New Roman" w:cstheme="minorHAnsi"/>
                            <w:i/>
                            <w:iCs/>
                            <w:sz w:val="24"/>
                            <w:szCs w:val="24"/>
                            <w:lang w:eastAsia="en-GB"/>
                          </w:rPr>
                        </w:pPr>
                        <w:r>
                          <w:rPr>
                            <w:rFonts w:eastAsia="Times New Roman" w:cstheme="minorHAnsi"/>
                            <w:i/>
                            <w:iCs/>
                            <w:sz w:val="24"/>
                            <w:szCs w:val="24"/>
                            <w:lang w:eastAsia="en-GB"/>
                          </w:rPr>
                          <w:t xml:space="preserve">         </w:t>
                        </w:r>
                        <w:r w:rsidRPr="0041029F">
                          <w:rPr>
                            <w:rFonts w:eastAsia="Times New Roman" w:cstheme="minorHAnsi"/>
                            <w:i/>
                            <w:iCs/>
                            <w:sz w:val="24"/>
                            <w:szCs w:val="24"/>
                            <w:lang w:eastAsia="en-GB"/>
                          </w:rPr>
                          <w:t xml:space="preserve">To Consider the retention of the Council’s single noticeboards at Montpelier Gardens, Spring </w:t>
                        </w:r>
                        <w:r>
                          <w:rPr>
                            <w:rFonts w:eastAsia="Times New Roman" w:cstheme="minorHAnsi"/>
                            <w:i/>
                            <w:iCs/>
                            <w:sz w:val="24"/>
                            <w:szCs w:val="24"/>
                            <w:lang w:eastAsia="en-GB"/>
                          </w:rPr>
                          <w:t>Gardens</w:t>
                        </w:r>
                      </w:p>
                      <w:p w14:paraId="05AC5535" w14:textId="77777777" w:rsidR="00305D59" w:rsidRDefault="00305D59" w:rsidP="009373DA">
                        <w:pPr>
                          <w:autoSpaceDE w:val="0"/>
                          <w:autoSpaceDN w:val="0"/>
                          <w:adjustRightInd w:val="0"/>
                          <w:spacing w:after="0" w:line="240" w:lineRule="auto"/>
                          <w:rPr>
                            <w:rFonts w:eastAsia="Times New Roman" w:cstheme="minorHAnsi"/>
                            <w:i/>
                            <w:iCs/>
                            <w:sz w:val="24"/>
                            <w:szCs w:val="24"/>
                            <w:lang w:eastAsia="en-GB"/>
                          </w:rPr>
                        </w:pPr>
                        <w:r>
                          <w:rPr>
                            <w:rFonts w:eastAsia="Times New Roman" w:cstheme="minorHAnsi"/>
                            <w:i/>
                            <w:iCs/>
                            <w:sz w:val="24"/>
                            <w:szCs w:val="24"/>
                            <w:lang w:eastAsia="en-GB"/>
                          </w:rPr>
                          <w:t xml:space="preserve">         </w:t>
                        </w:r>
                        <w:r w:rsidRPr="0041029F">
                          <w:rPr>
                            <w:rFonts w:eastAsia="Times New Roman" w:cstheme="minorHAnsi"/>
                            <w:i/>
                            <w:iCs/>
                            <w:sz w:val="24"/>
                            <w:szCs w:val="24"/>
                            <w:lang w:eastAsia="en-GB"/>
                          </w:rPr>
                          <w:t>and Rock Road</w:t>
                        </w:r>
                        <w:r>
                          <w:rPr>
                            <w:rFonts w:eastAsia="Times New Roman" w:cstheme="minorHAnsi"/>
                            <w:i/>
                            <w:iCs/>
                            <w:sz w:val="24"/>
                            <w:szCs w:val="24"/>
                            <w:lang w:eastAsia="en-GB"/>
                          </w:rPr>
                          <w:t>.</w:t>
                        </w:r>
                      </w:p>
                      <w:p w14:paraId="3F4D75EC" w14:textId="77777777" w:rsidR="00305D59" w:rsidRDefault="00305D59" w:rsidP="009373DA">
                        <w:pPr>
                          <w:autoSpaceDE w:val="0"/>
                          <w:autoSpaceDN w:val="0"/>
                          <w:adjustRightInd w:val="0"/>
                          <w:spacing w:after="0" w:line="240" w:lineRule="auto"/>
                          <w:rPr>
                            <w:rFonts w:eastAsia="Times New Roman" w:cstheme="minorHAnsi"/>
                            <w:i/>
                            <w:iCs/>
                            <w:sz w:val="24"/>
                            <w:szCs w:val="24"/>
                            <w:lang w:eastAsia="en-GB"/>
                          </w:rPr>
                        </w:pPr>
                        <w:r>
                          <w:rPr>
                            <w:rFonts w:eastAsia="Times New Roman" w:cstheme="minorHAnsi"/>
                            <w:i/>
                            <w:iCs/>
                            <w:sz w:val="24"/>
                            <w:szCs w:val="24"/>
                            <w:lang w:eastAsia="en-GB"/>
                          </w:rPr>
                          <w:t xml:space="preserve">         To Consider taking part in group councillor training with Mulberry &amp; Co.  </w:t>
                        </w:r>
                      </w:p>
                      <w:p w14:paraId="19B1A3E5" w14:textId="77777777" w:rsidR="00305D59" w:rsidRPr="00A1254D" w:rsidRDefault="00305D59" w:rsidP="009373DA">
                        <w:pPr>
                          <w:spacing w:after="0" w:line="240" w:lineRule="auto"/>
                          <w:ind w:left="-536"/>
                          <w:rPr>
                            <w:rFonts w:ascii="Calibri" w:eastAsia="Times New Roman" w:hAnsi="Calibri" w:cs="Calibri"/>
                            <w:i/>
                            <w:sz w:val="24"/>
                            <w:szCs w:val="24"/>
                            <w:lang w:eastAsia="en-GB"/>
                          </w:rPr>
                        </w:pPr>
                        <w:r>
                          <w:rPr>
                            <w:rFonts w:ascii="Calibri" w:eastAsia="Times New Roman" w:hAnsi="Calibri" w:cstheme="minorHAnsi"/>
                            <w:i/>
                            <w:iCs/>
                            <w:sz w:val="24"/>
                            <w:szCs w:val="24"/>
                            <w:lang w:eastAsia="en-GB"/>
                          </w:rPr>
                          <w:t xml:space="preserve">          </w:t>
                        </w:r>
                        <w:r w:rsidRPr="00A1254D">
                          <w:rPr>
                            <w:rFonts w:ascii="Calibri" w:eastAsia="Times New Roman" w:hAnsi="Calibri" w:cs="Calibri"/>
                            <w:i/>
                            <w:iCs/>
                            <w:sz w:val="24"/>
                            <w:szCs w:val="24"/>
                            <w:lang w:eastAsia="en-GB"/>
                          </w:rPr>
                          <w:t xml:space="preserve"> </w:t>
                        </w:r>
                        <w:r w:rsidRPr="00A1254D">
                          <w:rPr>
                            <w:rFonts w:ascii="Calibri" w:eastAsia="Times New Roman" w:hAnsi="Calibri" w:cs="Calibri"/>
                            <w:b/>
                            <w:bCs/>
                            <w:iCs/>
                            <w:sz w:val="24"/>
                            <w:szCs w:val="24"/>
                            <w:lang w:eastAsia="en-GB"/>
                          </w:rPr>
                          <w:t xml:space="preserve">   9.</w:t>
                        </w:r>
                        <w:r w:rsidRPr="00A1254D">
                          <w:rPr>
                            <w:rFonts w:ascii="Calibri" w:eastAsia="Times New Roman" w:hAnsi="Calibri" w:cs="Calibri"/>
                            <w:b/>
                            <w:bCs/>
                            <w:sz w:val="24"/>
                            <w:szCs w:val="24"/>
                            <w:lang w:eastAsia="en-GB"/>
                          </w:rPr>
                          <w:t xml:space="preserve">  Washington Recreation Ground Charity</w:t>
                        </w:r>
                      </w:p>
                      <w:p w14:paraId="4EE954C4" w14:textId="77777777" w:rsidR="00305D59" w:rsidRDefault="00305D59" w:rsidP="009373DA">
                        <w:pPr>
                          <w:autoSpaceDE w:val="0"/>
                          <w:autoSpaceDN w:val="0"/>
                          <w:adjustRightInd w:val="0"/>
                          <w:spacing w:after="0" w:line="240" w:lineRule="auto"/>
                          <w:rPr>
                            <w:rFonts w:ascii="Calibri" w:eastAsia="Times New Roman" w:hAnsi="Calibri" w:cs="Calibri"/>
                            <w:i/>
                            <w:iCs/>
                            <w:sz w:val="24"/>
                            <w:szCs w:val="24"/>
                            <w:lang w:eastAsia="en-GB"/>
                          </w:rPr>
                        </w:pPr>
                        <w:r w:rsidRPr="00A1254D">
                          <w:rPr>
                            <w:rFonts w:ascii="Calibri" w:eastAsia="Times New Roman" w:hAnsi="Calibri" w:cs="Calibri"/>
                            <w:b/>
                            <w:bCs/>
                            <w:sz w:val="24"/>
                            <w:szCs w:val="24"/>
                            <w:lang w:eastAsia="en-GB"/>
                          </w:rPr>
                          <w:t xml:space="preserve">          </w:t>
                        </w:r>
                        <w:r w:rsidRPr="00A1254D">
                          <w:rPr>
                            <w:rFonts w:ascii="Calibri" w:eastAsia="Times New Roman" w:hAnsi="Calibri" w:cs="Calibri"/>
                            <w:i/>
                            <w:iCs/>
                            <w:sz w:val="24"/>
                            <w:szCs w:val="24"/>
                            <w:lang w:eastAsia="en-GB"/>
                          </w:rPr>
                          <w:t xml:space="preserve">To Report urgent maintenance issues on the Recreation Ground and Agree action </w:t>
                        </w:r>
                      </w:p>
                      <w:p w14:paraId="6865D577" w14:textId="77777777" w:rsidR="00305D59" w:rsidRDefault="00305D59" w:rsidP="009373DA">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Pr="00A1254D">
                          <w:rPr>
                            <w:rFonts w:ascii="Calibri" w:eastAsia="Times New Roman" w:hAnsi="Calibri" w:cs="Calibri"/>
                            <w:i/>
                            <w:iCs/>
                            <w:sz w:val="24"/>
                            <w:szCs w:val="24"/>
                            <w:lang w:eastAsia="en-GB"/>
                          </w:rPr>
                          <w:t>To Report Year End 2022.23 Annual Return for the Washington Recreation Ground Charity</w:t>
                        </w:r>
                      </w:p>
                      <w:p w14:paraId="25BB3682" w14:textId="77777777" w:rsidR="00305D59" w:rsidRPr="00A1254D" w:rsidRDefault="00305D59" w:rsidP="009373DA">
                        <w:pPr>
                          <w:autoSpaceDE w:val="0"/>
                          <w:autoSpaceDN w:val="0"/>
                          <w:adjustRightInd w:val="0"/>
                          <w:spacing w:after="0" w:line="240" w:lineRule="auto"/>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10. Reports from Committees and Working Parties</w:t>
                        </w:r>
                      </w:p>
                      <w:p w14:paraId="1A26F1DF" w14:textId="77777777" w:rsidR="00305D59" w:rsidRDefault="00305D59" w:rsidP="009373DA">
                        <w:pPr>
                          <w:autoSpaceDE w:val="0"/>
                          <w:autoSpaceDN w:val="0"/>
                          <w:adjustRightInd w:val="0"/>
                          <w:spacing w:after="0" w:line="240" w:lineRule="auto"/>
                          <w:rPr>
                            <w:rFonts w:ascii="Calibri" w:eastAsia="Times New Roman" w:hAnsi="Calibri" w:cs="Calibri"/>
                            <w:i/>
                            <w:iCs/>
                            <w:sz w:val="24"/>
                            <w:szCs w:val="24"/>
                            <w:lang w:eastAsia="en-GB"/>
                          </w:rPr>
                        </w:pPr>
                        <w:r w:rsidRPr="00A1254D">
                          <w:rPr>
                            <w:rFonts w:ascii="Calibri" w:eastAsia="Times New Roman" w:hAnsi="Calibri" w:cs="Calibri"/>
                            <w:b/>
                            <w:bCs/>
                            <w:sz w:val="24"/>
                            <w:szCs w:val="24"/>
                            <w:lang w:eastAsia="en-GB"/>
                          </w:rPr>
                          <w:t xml:space="preserve">          </w:t>
                        </w:r>
                        <w:r w:rsidRPr="00A1254D">
                          <w:rPr>
                            <w:rFonts w:ascii="Calibri" w:eastAsia="Times New Roman" w:hAnsi="Calibri" w:cs="Calibri"/>
                            <w:i/>
                            <w:iCs/>
                            <w:sz w:val="24"/>
                            <w:szCs w:val="24"/>
                            <w:lang w:eastAsia="en-GB"/>
                          </w:rPr>
                          <w:t xml:space="preserve">To Report the draft Minutes of the last Open Spaces Committee Meetings on </w:t>
                        </w:r>
                        <w:r>
                          <w:rPr>
                            <w:rFonts w:ascii="Calibri" w:eastAsia="Times New Roman" w:hAnsi="Calibri" w:cs="Calibri"/>
                            <w:i/>
                            <w:iCs/>
                            <w:sz w:val="24"/>
                            <w:szCs w:val="24"/>
                            <w:lang w:eastAsia="en-GB"/>
                          </w:rPr>
                          <w:t>22</w:t>
                        </w:r>
                        <w:r w:rsidRPr="00A1254D">
                          <w:rPr>
                            <w:rFonts w:ascii="Calibri" w:eastAsia="Times New Roman" w:hAnsi="Calibri" w:cs="Calibri"/>
                            <w:i/>
                            <w:iCs/>
                            <w:sz w:val="24"/>
                            <w:szCs w:val="24"/>
                            <w:vertAlign w:val="superscript"/>
                            <w:lang w:eastAsia="en-GB"/>
                          </w:rPr>
                          <w:t>nd</w:t>
                        </w:r>
                        <w:r>
                          <w:rPr>
                            <w:rFonts w:ascii="Calibri" w:eastAsia="Times New Roman" w:hAnsi="Calibri" w:cs="Calibri"/>
                            <w:i/>
                            <w:iCs/>
                            <w:sz w:val="24"/>
                            <w:szCs w:val="24"/>
                            <w:lang w:eastAsia="en-GB"/>
                          </w:rPr>
                          <w:t xml:space="preserve"> May </w:t>
                        </w:r>
                        <w:r w:rsidRPr="00A1254D">
                          <w:rPr>
                            <w:rFonts w:ascii="Calibri" w:eastAsia="Times New Roman" w:hAnsi="Calibri" w:cs="Calibri"/>
                            <w:i/>
                            <w:iCs/>
                            <w:sz w:val="24"/>
                            <w:szCs w:val="24"/>
                            <w:lang w:eastAsia="en-GB"/>
                          </w:rPr>
                          <w:t>2023</w:t>
                        </w:r>
                      </w:p>
                      <w:p w14:paraId="75CBF29F" w14:textId="77777777" w:rsidR="00F2381E" w:rsidRDefault="00F2381E" w:rsidP="009373DA">
                        <w:pPr>
                          <w:autoSpaceDE w:val="0"/>
                          <w:autoSpaceDN w:val="0"/>
                          <w:adjustRightInd w:val="0"/>
                          <w:spacing w:after="0" w:line="240" w:lineRule="auto"/>
                          <w:rPr>
                            <w:rFonts w:ascii="Calibri" w:eastAsia="Times New Roman" w:hAnsi="Calibri" w:cs="Calibri"/>
                            <w:i/>
                            <w:iCs/>
                            <w:sz w:val="24"/>
                            <w:szCs w:val="24"/>
                            <w:lang w:eastAsia="en-GB"/>
                          </w:rPr>
                        </w:pPr>
                      </w:p>
                      <w:p w14:paraId="4EDB4E96" w14:textId="77777777" w:rsidR="00305D59" w:rsidRDefault="00305D59" w:rsidP="009373DA">
                        <w:pPr>
                          <w:autoSpaceDE w:val="0"/>
                          <w:autoSpaceDN w:val="0"/>
                          <w:adjustRightInd w:val="0"/>
                          <w:spacing w:after="0" w:line="240" w:lineRule="auto"/>
                          <w:rPr>
                            <w:rFonts w:ascii="Calibri" w:eastAsia="Times New Roman" w:hAnsi="Calibri" w:cs="Calibri"/>
                            <w:i/>
                            <w:iCs/>
                            <w:sz w:val="24"/>
                            <w:szCs w:val="24"/>
                            <w:lang w:eastAsia="en-GB"/>
                          </w:rPr>
                        </w:pPr>
                      </w:p>
                      <w:p w14:paraId="3A780D30" w14:textId="77777777" w:rsidR="00305D59" w:rsidRDefault="00305D59" w:rsidP="009373DA">
                        <w:pPr>
                          <w:autoSpaceDE w:val="0"/>
                          <w:autoSpaceDN w:val="0"/>
                          <w:adjustRightInd w:val="0"/>
                          <w:spacing w:after="0" w:line="240" w:lineRule="auto"/>
                          <w:rPr>
                            <w:rFonts w:ascii="Calibri" w:eastAsia="Times New Roman" w:hAnsi="Calibri" w:cs="Calibri"/>
                            <w:i/>
                            <w:iCs/>
                            <w:sz w:val="24"/>
                            <w:szCs w:val="24"/>
                            <w:lang w:eastAsia="en-GB"/>
                          </w:rPr>
                        </w:pPr>
                      </w:p>
                      <w:p w14:paraId="6319A6EA" w14:textId="77777777" w:rsidR="00305D59" w:rsidRDefault="00305D59" w:rsidP="009373DA">
                        <w:pPr>
                          <w:autoSpaceDE w:val="0"/>
                          <w:autoSpaceDN w:val="0"/>
                          <w:adjustRightInd w:val="0"/>
                          <w:spacing w:after="0" w:line="240" w:lineRule="auto"/>
                          <w:rPr>
                            <w:rFonts w:cstheme="minorHAnsi"/>
                            <w:i/>
                            <w:iCs/>
                            <w:sz w:val="24"/>
                            <w:szCs w:val="24"/>
                          </w:rPr>
                        </w:pPr>
                        <w:r>
                          <w:rPr>
                            <w:rFonts w:ascii="Calibri" w:eastAsia="Times New Roman" w:hAnsi="Calibri" w:cs="Calibri"/>
                            <w:i/>
                            <w:iCs/>
                            <w:sz w:val="24"/>
                            <w:szCs w:val="24"/>
                            <w:lang w:eastAsia="en-GB"/>
                          </w:rPr>
                          <w:t xml:space="preserve">         </w:t>
                        </w:r>
                        <w:r w:rsidRPr="0051051F">
                          <w:rPr>
                            <w:rFonts w:ascii="Calibri" w:eastAsia="Times New Roman" w:hAnsi="Calibri" w:cs="Calibri"/>
                            <w:i/>
                            <w:iCs/>
                            <w:sz w:val="24"/>
                            <w:szCs w:val="24"/>
                            <w:lang w:eastAsia="en-GB"/>
                          </w:rPr>
                          <w:t xml:space="preserve"> </w:t>
                        </w:r>
                        <w:r w:rsidRPr="00A1254D">
                          <w:rPr>
                            <w:rFonts w:cstheme="minorHAnsi"/>
                            <w:i/>
                            <w:iCs/>
                            <w:sz w:val="24"/>
                            <w:szCs w:val="24"/>
                          </w:rPr>
                          <w:t>To</w:t>
                        </w:r>
                        <w:r>
                          <w:rPr>
                            <w:rFonts w:cstheme="minorHAnsi"/>
                            <w:i/>
                            <w:iCs/>
                            <w:sz w:val="24"/>
                            <w:szCs w:val="24"/>
                          </w:rPr>
                          <w:t xml:space="preserve"> Consider the CIL Working Party’s proposed shortlist of community projects which may benefit from</w:t>
                        </w:r>
                      </w:p>
                      <w:p w14:paraId="6A2553F8" w14:textId="77777777" w:rsidR="00305D59" w:rsidRDefault="00305D59" w:rsidP="009373DA">
                        <w:pPr>
                          <w:autoSpaceDE w:val="0"/>
                          <w:autoSpaceDN w:val="0"/>
                          <w:adjustRightInd w:val="0"/>
                          <w:spacing w:after="0" w:line="240" w:lineRule="auto"/>
                          <w:rPr>
                            <w:rFonts w:cstheme="minorHAnsi"/>
                            <w:i/>
                            <w:iCs/>
                            <w:sz w:val="24"/>
                            <w:szCs w:val="24"/>
                          </w:rPr>
                        </w:pPr>
                        <w:r>
                          <w:rPr>
                            <w:rFonts w:cstheme="minorHAnsi"/>
                            <w:i/>
                            <w:iCs/>
                            <w:sz w:val="24"/>
                            <w:szCs w:val="24"/>
                          </w:rPr>
                          <w:t xml:space="preserve">          CIL monies. </w:t>
                        </w:r>
                      </w:p>
                      <w:p w14:paraId="35133FB0" w14:textId="77777777" w:rsidR="00305D59" w:rsidRPr="00A1254D" w:rsidRDefault="00305D59" w:rsidP="009373DA">
                        <w:pPr>
                          <w:autoSpaceDE w:val="0"/>
                          <w:autoSpaceDN w:val="0"/>
                          <w:adjustRightInd w:val="0"/>
                          <w:spacing w:after="0" w:line="240" w:lineRule="auto"/>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11. To Approve Payments, Receipts and Quotes </w:t>
                        </w:r>
                        <w:bookmarkStart w:id="4" w:name="_Hlk26088487"/>
                        <w:r w:rsidRPr="00A1254D">
                          <w:rPr>
                            <w:rFonts w:ascii="Calibri" w:eastAsia="Times New Roman" w:hAnsi="Calibri" w:cs="Calibri"/>
                            <w:b/>
                            <w:bCs/>
                            <w:sz w:val="24"/>
                            <w:szCs w:val="24"/>
                            <w:lang w:eastAsia="en-GB"/>
                          </w:rPr>
                          <w:t>and Report Income</w:t>
                        </w:r>
                      </w:p>
                      <w:p w14:paraId="3E7F20AC" w14:textId="77777777" w:rsidR="00305D59" w:rsidRPr="00A1254D" w:rsidRDefault="00305D59" w:rsidP="009373DA">
                        <w:pPr>
                          <w:autoSpaceDE w:val="0"/>
                          <w:autoSpaceDN w:val="0"/>
                          <w:adjustRightInd w:val="0"/>
                          <w:spacing w:after="0" w:line="240" w:lineRule="auto"/>
                          <w:rPr>
                            <w:rFonts w:ascii="Calibri" w:eastAsia="Times New Roman" w:hAnsi="Calibri" w:cs="Calibri"/>
                            <w:b/>
                            <w:bCs/>
                            <w:sz w:val="24"/>
                            <w:szCs w:val="24"/>
                            <w:lang w:eastAsia="en-GB"/>
                          </w:rPr>
                        </w:pPr>
                        <w:r w:rsidRPr="00A1254D">
                          <w:rPr>
                            <w:rFonts w:ascii="Calibri" w:eastAsia="Times New Roman" w:hAnsi="Calibri" w:cs="Calibri"/>
                            <w:i/>
                            <w:iCs/>
                            <w:sz w:val="24"/>
                            <w:szCs w:val="24"/>
                            <w:lang w:eastAsia="en-GB"/>
                          </w:rPr>
                          <w:t xml:space="preserve"> </w:t>
                        </w:r>
                        <w:r w:rsidRPr="00A1254D">
                          <w:rPr>
                            <w:rFonts w:ascii="Calibri" w:eastAsia="Times New Roman" w:hAnsi="Calibri" w:cs="Calibri"/>
                            <w:b/>
                            <w:bCs/>
                            <w:sz w:val="24"/>
                            <w:szCs w:val="24"/>
                            <w:lang w:eastAsia="en-GB"/>
                          </w:rPr>
                          <w:t xml:space="preserve">  12. To Report correspondence received </w:t>
                        </w:r>
                      </w:p>
                      <w:p w14:paraId="2E15493E" w14:textId="77777777" w:rsidR="00305D59" w:rsidRPr="00A1254D" w:rsidRDefault="00305D59" w:rsidP="009373DA">
                        <w:pPr>
                          <w:spacing w:after="0" w:line="240" w:lineRule="auto"/>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13. Clerk’s Report</w:t>
                        </w:r>
                      </w:p>
                      <w:p w14:paraId="01A79270" w14:textId="77777777" w:rsidR="00305D59" w:rsidRPr="00A1254D" w:rsidRDefault="00305D59" w:rsidP="009373DA">
                        <w:pPr>
                          <w:spacing w:after="0" w:line="240" w:lineRule="auto"/>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14. To Receive items for the next agenda </w:t>
                        </w:r>
                        <w:bookmarkEnd w:id="4"/>
                      </w:p>
                      <w:p w14:paraId="14A98E09" w14:textId="77777777" w:rsidR="00305D59" w:rsidRPr="00A1254D" w:rsidRDefault="00305D59" w:rsidP="009373DA">
                        <w:pPr>
                          <w:spacing w:after="0" w:line="240" w:lineRule="auto"/>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t xml:space="preserve">   15. Dates and time of next meetings at Washington Village Memorial Hall (Dore Room).</w:t>
                        </w:r>
                      </w:p>
                      <w:p w14:paraId="47BA9D5A" w14:textId="77777777" w:rsidR="00305D59" w:rsidRPr="00A1254D" w:rsidRDefault="00305D59" w:rsidP="009373DA">
                        <w:pPr>
                          <w:spacing w:after="0" w:line="240" w:lineRule="auto"/>
                          <w:rPr>
                            <w:rFonts w:ascii="Calibri" w:eastAsia="Times New Roman" w:hAnsi="Calibri" w:cs="Calibri"/>
                            <w:sz w:val="24"/>
                            <w:szCs w:val="24"/>
                            <w:lang w:eastAsia="en-GB"/>
                          </w:rPr>
                        </w:pPr>
                        <w:r w:rsidRPr="00A1254D">
                          <w:rPr>
                            <w:rFonts w:ascii="Calibri" w:eastAsia="Times New Roman" w:hAnsi="Calibri" w:cs="Calibri"/>
                            <w:b/>
                            <w:bCs/>
                            <w:sz w:val="24"/>
                            <w:szCs w:val="24"/>
                            <w:lang w:eastAsia="en-GB"/>
                          </w:rPr>
                          <w:t xml:space="preserve">          Planning &amp; Transport Committee: </w:t>
                        </w:r>
                        <w:r w:rsidRPr="00A1254D">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19</w:t>
                        </w:r>
                        <w:r w:rsidRPr="0035682A">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June </w:t>
                        </w:r>
                        <w:r w:rsidRPr="00A1254D">
                          <w:rPr>
                            <w:rFonts w:ascii="Calibri" w:eastAsia="Times New Roman" w:hAnsi="Calibri" w:cs="Calibri"/>
                            <w:sz w:val="24"/>
                            <w:szCs w:val="24"/>
                            <w:lang w:eastAsia="en-GB"/>
                          </w:rPr>
                          <w:t>2023, 7: 00pm</w:t>
                        </w:r>
                      </w:p>
                      <w:p w14:paraId="5D335FDF" w14:textId="77777777" w:rsidR="00305D59" w:rsidRPr="00A1254D" w:rsidRDefault="00305D59" w:rsidP="009373DA">
                        <w:pPr>
                          <w:spacing w:after="0" w:line="240" w:lineRule="auto"/>
                          <w:rPr>
                            <w:rFonts w:ascii="Calibri" w:eastAsia="Times New Roman" w:hAnsi="Calibri" w:cs="Calibri"/>
                            <w:sz w:val="24"/>
                            <w:szCs w:val="24"/>
                            <w:lang w:eastAsia="en-GB"/>
                          </w:rPr>
                        </w:pPr>
                        <w:r w:rsidRPr="00A1254D">
                          <w:rPr>
                            <w:rFonts w:ascii="Calibri" w:eastAsia="Times New Roman" w:hAnsi="Calibri" w:cs="Calibri"/>
                            <w:sz w:val="24"/>
                            <w:szCs w:val="24"/>
                            <w:lang w:eastAsia="en-GB"/>
                          </w:rPr>
                          <w:t xml:space="preserve">          </w:t>
                        </w:r>
                        <w:r w:rsidRPr="00A1254D">
                          <w:rPr>
                            <w:rFonts w:ascii="Calibri" w:eastAsia="Times New Roman" w:hAnsi="Calibri" w:cs="Calibri"/>
                            <w:b/>
                            <w:bCs/>
                            <w:sz w:val="24"/>
                            <w:szCs w:val="24"/>
                            <w:lang w:eastAsia="en-GB"/>
                          </w:rPr>
                          <w:t xml:space="preserve">Open Spaces Committee: </w:t>
                        </w:r>
                        <w:r w:rsidRPr="00A1254D">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19</w:t>
                        </w:r>
                        <w:r w:rsidRPr="0035682A">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June </w:t>
                        </w:r>
                        <w:r w:rsidRPr="00A1254D">
                          <w:rPr>
                            <w:rFonts w:ascii="Calibri" w:eastAsia="Times New Roman" w:hAnsi="Calibri" w:cs="Calibri"/>
                            <w:sz w:val="24"/>
                            <w:szCs w:val="24"/>
                            <w:lang w:eastAsia="en-GB"/>
                          </w:rPr>
                          <w:t>2023, 7:45pm</w:t>
                        </w:r>
                      </w:p>
                      <w:p w14:paraId="16F1CBD3" w14:textId="77777777" w:rsidR="00305D59" w:rsidRPr="00A1254D" w:rsidRDefault="00305D59" w:rsidP="009373DA">
                        <w:pPr>
                          <w:spacing w:after="0" w:line="240" w:lineRule="auto"/>
                          <w:rPr>
                            <w:rFonts w:ascii="Calibri" w:eastAsia="Times New Roman" w:hAnsi="Calibri" w:cs="Calibri"/>
                            <w:sz w:val="24"/>
                            <w:szCs w:val="24"/>
                            <w:lang w:eastAsia="en-GB"/>
                          </w:rPr>
                        </w:pPr>
                        <w:r w:rsidRPr="00A1254D">
                          <w:rPr>
                            <w:rFonts w:ascii="Calibri" w:eastAsia="Times New Roman" w:hAnsi="Calibri" w:cs="Calibri"/>
                            <w:b/>
                            <w:sz w:val="24"/>
                            <w:szCs w:val="24"/>
                            <w:lang w:eastAsia="en-GB"/>
                          </w:rPr>
                          <w:t xml:space="preserve">          </w:t>
                        </w:r>
                        <w:r w:rsidRPr="00A1254D">
                          <w:rPr>
                            <w:rFonts w:ascii="Calibri" w:eastAsia="Times New Roman" w:hAnsi="Calibri" w:cs="Calibri"/>
                            <w:b/>
                            <w:bCs/>
                            <w:sz w:val="24"/>
                            <w:szCs w:val="24"/>
                            <w:lang w:eastAsia="en-GB"/>
                          </w:rPr>
                          <w:t xml:space="preserve">Full Council Meeting: </w:t>
                        </w:r>
                        <w:r w:rsidRPr="00A1254D">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3</w:t>
                        </w:r>
                        <w:r w:rsidRPr="0035682A">
                          <w:rPr>
                            <w:rFonts w:ascii="Calibri" w:eastAsia="Times New Roman" w:hAnsi="Calibri" w:cs="Calibri"/>
                            <w:sz w:val="24"/>
                            <w:szCs w:val="24"/>
                            <w:vertAlign w:val="superscript"/>
                            <w:lang w:eastAsia="en-GB"/>
                          </w:rPr>
                          <w:t>rd</w:t>
                        </w:r>
                        <w:r>
                          <w:rPr>
                            <w:rFonts w:ascii="Calibri" w:eastAsia="Times New Roman" w:hAnsi="Calibri" w:cs="Calibri"/>
                            <w:sz w:val="24"/>
                            <w:szCs w:val="24"/>
                            <w:lang w:eastAsia="en-GB"/>
                          </w:rPr>
                          <w:t xml:space="preserve"> July 2023</w:t>
                        </w:r>
                        <w:r w:rsidRPr="00A1254D">
                          <w:rPr>
                            <w:rFonts w:ascii="Calibri" w:eastAsia="Times New Roman" w:hAnsi="Calibri" w:cs="Calibri"/>
                            <w:sz w:val="24"/>
                            <w:szCs w:val="24"/>
                            <w:lang w:eastAsia="en-GB"/>
                          </w:rPr>
                          <w:t>, 7:30pm</w:t>
                        </w:r>
                      </w:p>
                      <w:p w14:paraId="55252103" w14:textId="106D03EA" w:rsidR="00305D59" w:rsidRPr="00A1254D" w:rsidRDefault="00562747" w:rsidP="009373DA">
                        <w:pPr>
                          <w:spacing w:after="0"/>
                          <w:ind w:left="1440" w:hanging="1440"/>
                          <w:jc w:val="both"/>
                          <w:rPr>
                            <w:rFonts w:cstheme="minorHAnsi"/>
                            <w:b/>
                            <w:bCs/>
                            <w:sz w:val="24"/>
                            <w:szCs w:val="24"/>
                          </w:rPr>
                        </w:pPr>
                        <w:r>
                          <w:rPr>
                            <w:rFonts w:ascii="Calibri" w:eastAsia="Times New Roman" w:hAnsi="Calibri" w:cs="Calibri"/>
                            <w:b/>
                            <w:bCs/>
                            <w:sz w:val="24"/>
                            <w:szCs w:val="24"/>
                            <w:lang w:eastAsia="en-GB"/>
                          </w:rPr>
                          <w:t xml:space="preserve">   16</w:t>
                        </w:r>
                        <w:r w:rsidR="00305D59" w:rsidRPr="00A1254D">
                          <w:rPr>
                            <w:rFonts w:ascii="Calibri" w:eastAsia="Times New Roman" w:hAnsi="Calibri" w:cs="Calibri"/>
                            <w:b/>
                            <w:bCs/>
                            <w:sz w:val="24"/>
                            <w:szCs w:val="24"/>
                            <w:lang w:eastAsia="en-GB"/>
                          </w:rPr>
                          <w:t xml:space="preserve">. </w:t>
                        </w:r>
                        <w:r w:rsidR="00305D59" w:rsidRPr="00A1254D">
                          <w:rPr>
                            <w:rFonts w:cstheme="minorHAnsi"/>
                            <w:b/>
                            <w:bCs/>
                            <w:sz w:val="24"/>
                            <w:szCs w:val="24"/>
                          </w:rPr>
                          <w:t xml:space="preserve">To </w:t>
                        </w:r>
                        <w:r w:rsidR="00305D59">
                          <w:rPr>
                            <w:rFonts w:cstheme="minorHAnsi"/>
                            <w:b/>
                            <w:bCs/>
                            <w:sz w:val="24"/>
                            <w:szCs w:val="24"/>
                          </w:rPr>
                          <w:t>R</w:t>
                        </w:r>
                        <w:r w:rsidR="00305D59" w:rsidRPr="00A1254D">
                          <w:rPr>
                            <w:rFonts w:cstheme="minorHAnsi"/>
                            <w:b/>
                            <w:bCs/>
                            <w:sz w:val="24"/>
                            <w:szCs w:val="24"/>
                          </w:rPr>
                          <w:t>esolve, under the Public Bodies (Admissions to Meetings) Act 1960</w:t>
                        </w:r>
                        <w:r w:rsidR="00305D59">
                          <w:rPr>
                            <w:rFonts w:cstheme="minorHAnsi"/>
                            <w:b/>
                            <w:bCs/>
                            <w:sz w:val="24"/>
                            <w:szCs w:val="24"/>
                          </w:rPr>
                          <w:t>,</w:t>
                        </w:r>
                        <w:r w:rsidR="00305D59" w:rsidRPr="00A1254D">
                          <w:rPr>
                            <w:rFonts w:cstheme="minorHAnsi"/>
                            <w:b/>
                            <w:bCs/>
                            <w:sz w:val="24"/>
                            <w:szCs w:val="24"/>
                          </w:rPr>
                          <w:t xml:space="preserve"> in accordance with </w:t>
                        </w:r>
                      </w:p>
                      <w:p w14:paraId="0C70553F" w14:textId="77777777" w:rsidR="00305D59" w:rsidRPr="00A1254D" w:rsidRDefault="00305D59" w:rsidP="009373DA">
                        <w:pPr>
                          <w:spacing w:after="0"/>
                          <w:ind w:left="1440" w:hanging="1440"/>
                          <w:jc w:val="both"/>
                          <w:rPr>
                            <w:rFonts w:cstheme="minorHAnsi"/>
                            <w:b/>
                            <w:bCs/>
                            <w:sz w:val="24"/>
                            <w:szCs w:val="24"/>
                          </w:rPr>
                        </w:pPr>
                        <w:r w:rsidRPr="00A1254D">
                          <w:rPr>
                            <w:rFonts w:ascii="Calibri" w:eastAsia="Times New Roman" w:hAnsi="Calibri" w:cs="Calibri"/>
                            <w:b/>
                            <w:bCs/>
                            <w:sz w:val="24"/>
                            <w:szCs w:val="24"/>
                            <w:lang w:eastAsia="en-GB"/>
                          </w:rPr>
                          <w:t xml:space="preserve">          S</w:t>
                        </w:r>
                        <w:r w:rsidRPr="00A1254D">
                          <w:rPr>
                            <w:rFonts w:cstheme="minorHAnsi"/>
                            <w:b/>
                            <w:bCs/>
                            <w:sz w:val="24"/>
                            <w:szCs w:val="24"/>
                          </w:rPr>
                          <w:t xml:space="preserve">tanding Orders 3d to exclude the press and public on the grounds that the confidential matters </w:t>
                        </w:r>
                      </w:p>
                      <w:p w14:paraId="4C830D9B" w14:textId="77777777" w:rsidR="00305D59" w:rsidRPr="00A1254D" w:rsidRDefault="00305D59" w:rsidP="009373DA">
                        <w:pPr>
                          <w:spacing w:after="0"/>
                          <w:ind w:left="1440" w:hanging="1440"/>
                          <w:jc w:val="both"/>
                          <w:rPr>
                            <w:rFonts w:cstheme="minorHAnsi"/>
                            <w:b/>
                            <w:bCs/>
                            <w:sz w:val="24"/>
                            <w:szCs w:val="24"/>
                          </w:rPr>
                        </w:pPr>
                        <w:r w:rsidRPr="00A1254D">
                          <w:rPr>
                            <w:rFonts w:ascii="Calibri" w:eastAsia="Times New Roman" w:hAnsi="Calibri" w:cs="Calibri"/>
                            <w:b/>
                            <w:bCs/>
                            <w:sz w:val="24"/>
                            <w:szCs w:val="24"/>
                            <w:lang w:eastAsia="en-GB"/>
                          </w:rPr>
                          <w:t xml:space="preserve">          </w:t>
                        </w:r>
                        <w:r w:rsidRPr="00A1254D">
                          <w:rPr>
                            <w:rFonts w:cstheme="minorHAnsi"/>
                            <w:b/>
                            <w:bCs/>
                            <w:sz w:val="24"/>
                            <w:szCs w:val="24"/>
                          </w:rPr>
                          <w:t>to</w:t>
                        </w:r>
                        <w:r w:rsidRPr="00A1254D">
                          <w:rPr>
                            <w:rFonts w:ascii="Calibri" w:eastAsia="Times New Roman" w:hAnsi="Calibri" w:cs="Calibri"/>
                            <w:b/>
                            <w:bCs/>
                            <w:sz w:val="24"/>
                            <w:szCs w:val="24"/>
                            <w:lang w:eastAsia="en-GB"/>
                          </w:rPr>
                          <w:t xml:space="preserve"> </w:t>
                        </w:r>
                        <w:r w:rsidRPr="00A1254D">
                          <w:rPr>
                            <w:rFonts w:cstheme="minorHAnsi"/>
                            <w:b/>
                            <w:bCs/>
                            <w:sz w:val="24"/>
                            <w:szCs w:val="24"/>
                          </w:rPr>
                          <w:t>be discussed under item 17 will involve disclosure of privileged information</w:t>
                        </w:r>
                        <w:r w:rsidRPr="00A1254D">
                          <w:rPr>
                            <w:rFonts w:cstheme="minorHAnsi"/>
                            <w:sz w:val="24"/>
                            <w:szCs w:val="24"/>
                          </w:rPr>
                          <w:t xml:space="preserve"> </w:t>
                        </w:r>
                        <w:r w:rsidRPr="00A1254D">
                          <w:rPr>
                            <w:rFonts w:cstheme="minorHAnsi"/>
                            <w:b/>
                            <w:bCs/>
                            <w:sz w:val="24"/>
                            <w:szCs w:val="24"/>
                          </w:rPr>
                          <w:t>which would be</w:t>
                        </w:r>
                      </w:p>
                      <w:p w14:paraId="5AADC43B" w14:textId="77777777" w:rsidR="00305D59" w:rsidRPr="00A1254D" w:rsidRDefault="00305D59" w:rsidP="009373DA">
                        <w:pPr>
                          <w:spacing w:after="0"/>
                          <w:ind w:left="1440" w:hanging="1440"/>
                          <w:jc w:val="both"/>
                          <w:rPr>
                            <w:rFonts w:cstheme="minorHAnsi"/>
                            <w:b/>
                            <w:bCs/>
                          </w:rPr>
                        </w:pPr>
                        <w:r w:rsidRPr="00A1254D">
                          <w:rPr>
                            <w:rFonts w:cstheme="minorHAnsi"/>
                            <w:b/>
                            <w:bCs/>
                            <w:sz w:val="24"/>
                            <w:szCs w:val="24"/>
                          </w:rPr>
                          <w:t xml:space="preserve">          inappropriate to put in the public domain.</w:t>
                        </w:r>
                        <w:r w:rsidRPr="00A1254D">
                          <w:rPr>
                            <w:rFonts w:cstheme="minorHAnsi"/>
                            <w:b/>
                            <w:bCs/>
                          </w:rPr>
                          <w:t xml:space="preserve"> </w:t>
                        </w:r>
                      </w:p>
                      <w:p w14:paraId="574DEBDD" w14:textId="6AE9AB86" w:rsidR="00305D59" w:rsidRPr="00AE73F1" w:rsidRDefault="00562747" w:rsidP="009373DA">
                        <w:pPr>
                          <w:spacing w:after="0"/>
                          <w:jc w:val="both"/>
                          <w:rPr>
                            <w:rFonts w:cstheme="minorHAnsi"/>
                            <w:b/>
                            <w:bCs/>
                            <w:sz w:val="24"/>
                            <w:szCs w:val="24"/>
                          </w:rPr>
                        </w:pPr>
                        <w:r>
                          <w:rPr>
                            <w:rFonts w:cstheme="minorHAnsi"/>
                            <w:b/>
                            <w:bCs/>
                          </w:rPr>
                          <w:t xml:space="preserve">   </w:t>
                        </w:r>
                        <w:r w:rsidR="00305D59" w:rsidRPr="00A1254D">
                          <w:rPr>
                            <w:rFonts w:cstheme="minorHAnsi"/>
                            <w:b/>
                            <w:bCs/>
                          </w:rPr>
                          <w:t>17</w:t>
                        </w:r>
                        <w:r w:rsidR="00305D59" w:rsidRPr="00AE73F1">
                          <w:rPr>
                            <w:rFonts w:cstheme="minorHAnsi"/>
                            <w:b/>
                            <w:bCs/>
                            <w:sz w:val="24"/>
                            <w:szCs w:val="24"/>
                          </w:rPr>
                          <w:t xml:space="preserve">.  To Discuss a request from the Rampion2 land agents to negotiate Heads of Terms to access </w:t>
                        </w:r>
                      </w:p>
                      <w:p w14:paraId="635E74B8" w14:textId="77777777" w:rsidR="00305D59" w:rsidRPr="00AE73F1" w:rsidRDefault="00305D59" w:rsidP="009373DA">
                        <w:pPr>
                          <w:spacing w:after="0"/>
                          <w:jc w:val="both"/>
                          <w:rPr>
                            <w:rFonts w:cstheme="minorHAnsi"/>
                            <w:b/>
                            <w:bCs/>
                            <w:sz w:val="24"/>
                            <w:szCs w:val="24"/>
                          </w:rPr>
                        </w:pPr>
                        <w:r w:rsidRPr="00AE73F1">
                          <w:rPr>
                            <w:rFonts w:cstheme="minorHAnsi"/>
                            <w:b/>
                            <w:bCs/>
                            <w:sz w:val="24"/>
                            <w:szCs w:val="24"/>
                          </w:rPr>
                          <w:t xml:space="preserve">          the Recreation Ground for the proposed cable route.</w:t>
                        </w:r>
                      </w:p>
                      <w:p w14:paraId="39B0A537" w14:textId="152C0C11" w:rsidR="00305D59" w:rsidRPr="00AE73F1" w:rsidRDefault="00562747" w:rsidP="009373DA">
                        <w:pPr>
                          <w:spacing w:after="0"/>
                          <w:jc w:val="both"/>
                          <w:rPr>
                            <w:rFonts w:cstheme="minorHAnsi"/>
                            <w:b/>
                            <w:bCs/>
                            <w:sz w:val="24"/>
                            <w:szCs w:val="24"/>
                          </w:rPr>
                        </w:pPr>
                        <w:r>
                          <w:rPr>
                            <w:rFonts w:cstheme="minorHAnsi"/>
                            <w:b/>
                            <w:bCs/>
                            <w:sz w:val="24"/>
                            <w:szCs w:val="24"/>
                          </w:rPr>
                          <w:t xml:space="preserve">   </w:t>
                        </w:r>
                        <w:r w:rsidR="00305D59" w:rsidRPr="00AE73F1">
                          <w:rPr>
                            <w:rFonts w:cstheme="minorHAnsi"/>
                            <w:b/>
                            <w:bCs/>
                            <w:sz w:val="24"/>
                            <w:szCs w:val="24"/>
                          </w:rPr>
                          <w:t xml:space="preserve">18.  To Discuss a request from the Rampion2 land agents </w:t>
                        </w:r>
                        <w:r w:rsidR="00305D59">
                          <w:rPr>
                            <w:rFonts w:cstheme="minorHAnsi"/>
                            <w:b/>
                            <w:bCs/>
                            <w:sz w:val="24"/>
                            <w:szCs w:val="24"/>
                          </w:rPr>
                          <w:t>for</w:t>
                        </w:r>
                        <w:r w:rsidR="00305D59" w:rsidRPr="00AE73F1">
                          <w:rPr>
                            <w:rFonts w:cstheme="minorHAnsi"/>
                            <w:b/>
                            <w:bCs/>
                            <w:sz w:val="24"/>
                            <w:szCs w:val="24"/>
                          </w:rPr>
                          <w:t xml:space="preserve"> consent to carry out surveys on the </w:t>
                        </w:r>
                      </w:p>
                      <w:p w14:paraId="48BEF7D0" w14:textId="77777777" w:rsidR="00305D59" w:rsidRPr="00AE73F1" w:rsidRDefault="00305D59" w:rsidP="009373DA">
                        <w:pPr>
                          <w:spacing w:after="0"/>
                          <w:jc w:val="both"/>
                          <w:rPr>
                            <w:rFonts w:cstheme="minorHAnsi"/>
                            <w:b/>
                            <w:bCs/>
                            <w:sz w:val="24"/>
                            <w:szCs w:val="24"/>
                          </w:rPr>
                        </w:pPr>
                        <w:r w:rsidRPr="00AE73F1">
                          <w:rPr>
                            <w:rFonts w:cstheme="minorHAnsi"/>
                            <w:b/>
                            <w:bCs/>
                            <w:sz w:val="24"/>
                            <w:szCs w:val="24"/>
                          </w:rPr>
                          <w:t xml:space="preserve">          Recreation Ground</w:t>
                        </w:r>
                      </w:p>
                      <w:p w14:paraId="6135AF51" w14:textId="77777777" w:rsidR="00305D59" w:rsidRPr="00A1254D" w:rsidRDefault="00305D59" w:rsidP="009373DA">
                        <w:pPr>
                          <w:spacing w:after="0"/>
                          <w:jc w:val="both"/>
                          <w:rPr>
                            <w:rFonts w:cstheme="minorHAnsi"/>
                            <w:b/>
                            <w:bCs/>
                            <w:sz w:val="24"/>
                            <w:szCs w:val="24"/>
                          </w:rPr>
                        </w:pPr>
                      </w:p>
                      <w:p w14:paraId="63939E93" w14:textId="77777777" w:rsidR="00305D59" w:rsidRPr="00A1254D" w:rsidRDefault="00305D59" w:rsidP="009373DA">
                        <w:pPr>
                          <w:spacing w:after="0"/>
                          <w:jc w:val="both"/>
                          <w:rPr>
                            <w:rFonts w:cstheme="minorHAnsi"/>
                            <w:b/>
                            <w:bCs/>
                            <w:strike/>
                            <w:sz w:val="24"/>
                            <w:szCs w:val="24"/>
                          </w:rPr>
                        </w:pPr>
                        <w:r w:rsidRPr="00A1254D">
                          <w:rPr>
                            <w:rFonts w:cstheme="minorHAnsi"/>
                            <w:b/>
                            <w:bCs/>
                            <w:strike/>
                            <w:sz w:val="24"/>
                            <w:szCs w:val="24"/>
                          </w:rPr>
                          <w:t xml:space="preserve">        </w:t>
                        </w:r>
                      </w:p>
                      <w:p w14:paraId="313759AD" w14:textId="77777777" w:rsidR="00305D59" w:rsidRPr="00A1254D" w:rsidRDefault="00305D59" w:rsidP="009373DA">
                        <w:pPr>
                          <w:spacing w:after="0"/>
                          <w:jc w:val="both"/>
                          <w:rPr>
                            <w:rFonts w:cstheme="minorHAnsi"/>
                            <w:b/>
                            <w:bCs/>
                            <w:sz w:val="24"/>
                            <w:szCs w:val="24"/>
                          </w:rPr>
                        </w:pPr>
                      </w:p>
                      <w:p w14:paraId="33780762" w14:textId="77777777" w:rsidR="00305D59" w:rsidRPr="00A1254D" w:rsidRDefault="00305D59" w:rsidP="009373DA">
                        <w:pPr>
                          <w:widowControl w:val="0"/>
                          <w:tabs>
                            <w:tab w:val="left" w:pos="8310"/>
                          </w:tabs>
                          <w:spacing w:after="0" w:line="240" w:lineRule="auto"/>
                          <w:contextualSpacing/>
                          <w:outlineLvl w:val="6"/>
                          <w:rPr>
                            <w:rFonts w:ascii="Calibri" w:eastAsia="Times New Roman" w:hAnsi="Calibri" w:cs="Calibri"/>
                            <w:b/>
                            <w:bCs/>
                            <w:strike/>
                            <w:sz w:val="24"/>
                            <w:szCs w:val="24"/>
                            <w:lang w:eastAsia="en-GB"/>
                          </w:rPr>
                        </w:pPr>
                        <w:r w:rsidRPr="00A1254D">
                          <w:rPr>
                            <w:rFonts w:ascii="Calibri" w:eastAsia="Times New Roman" w:hAnsi="Calibri" w:cs="Calibri"/>
                            <w:b/>
                            <w:bCs/>
                            <w:sz w:val="24"/>
                            <w:szCs w:val="24"/>
                            <w:lang w:eastAsia="en-GB"/>
                          </w:rPr>
                          <w:t xml:space="preserve">    </w:t>
                        </w:r>
                        <w:bookmarkEnd w:id="3"/>
                        <w:r w:rsidRPr="00A1254D">
                          <w:rPr>
                            <w:rFonts w:ascii="Calibri" w:hAnsi="Calibri" w:cs="Calibri"/>
                            <w:noProof/>
                            <w:lang w:eastAsia="en-GB"/>
                          </w:rPr>
                          <w:drawing>
                            <wp:inline distT="0" distB="0" distL="0" distR="0" wp14:anchorId="18083BB3" wp14:editId="0EE70132">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1EC003A9" w14:textId="77777777" w:rsidR="00305D59" w:rsidRPr="00A1254D" w:rsidRDefault="00305D59" w:rsidP="009373DA">
                        <w:pPr>
                          <w:autoSpaceDE w:val="0"/>
                          <w:autoSpaceDN w:val="0"/>
                          <w:adjustRightInd w:val="0"/>
                          <w:spacing w:after="0" w:line="240" w:lineRule="auto"/>
                          <w:rPr>
                            <w:rFonts w:ascii="Calibri" w:eastAsia="Times New Roman" w:hAnsi="Calibri" w:cs="Calibri"/>
                            <w:sz w:val="24"/>
                            <w:szCs w:val="24"/>
                            <w:lang w:eastAsia="en-GB"/>
                          </w:rPr>
                        </w:pPr>
                        <w:r w:rsidRPr="00A1254D">
                          <w:rPr>
                            <w:rFonts w:ascii="Calibri" w:eastAsia="Times New Roman" w:hAnsi="Calibri" w:cs="Calibri"/>
                            <w:sz w:val="24"/>
                            <w:szCs w:val="24"/>
                            <w:lang w:eastAsia="en-GB"/>
                          </w:rPr>
                          <w:t xml:space="preserve">        </w:t>
                        </w:r>
                      </w:p>
                      <w:p w14:paraId="475921B1" w14:textId="77777777" w:rsidR="00305D59" w:rsidRPr="00A1254D" w:rsidRDefault="00305D59" w:rsidP="009373DA">
                        <w:pPr>
                          <w:widowControl w:val="0"/>
                          <w:tabs>
                            <w:tab w:val="left" w:pos="6186"/>
                          </w:tabs>
                          <w:spacing w:after="0" w:line="240" w:lineRule="auto"/>
                          <w:rPr>
                            <w:rFonts w:ascii="Calibri" w:eastAsia="Times New Roman" w:hAnsi="Calibri" w:cs="Calibri"/>
                            <w:sz w:val="24"/>
                            <w:szCs w:val="24"/>
                            <w:lang w:eastAsia="en-GB"/>
                          </w:rPr>
                        </w:pPr>
                        <w:r w:rsidRPr="00A1254D">
                          <w:rPr>
                            <w:rFonts w:ascii="Calibri" w:eastAsia="Times New Roman" w:hAnsi="Calibri" w:cs="Calibri"/>
                            <w:sz w:val="24"/>
                            <w:szCs w:val="24"/>
                            <w:lang w:eastAsia="en-GB"/>
                          </w:rPr>
                          <w:t xml:space="preserve">      Zoe Savill</w:t>
                        </w:r>
                        <w:r w:rsidRPr="00A1254D">
                          <w:rPr>
                            <w:rFonts w:ascii="Calibri" w:eastAsia="Times New Roman" w:hAnsi="Calibri" w:cs="Calibri"/>
                            <w:sz w:val="24"/>
                            <w:szCs w:val="24"/>
                            <w:lang w:eastAsia="en-GB"/>
                          </w:rPr>
                          <w:tab/>
                        </w:r>
                      </w:p>
                      <w:p w14:paraId="416E5F17" w14:textId="77777777" w:rsidR="00305D59" w:rsidRPr="00A1254D" w:rsidRDefault="00305D59" w:rsidP="009373DA">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A1254D">
                          <w:rPr>
                            <w:rFonts w:ascii="Calibri" w:eastAsia="Times New Roman" w:hAnsi="Calibri" w:cs="Calibri"/>
                            <w:sz w:val="24"/>
                            <w:szCs w:val="24"/>
                            <w:lang w:eastAsia="en-GB"/>
                          </w:rPr>
                          <w:t xml:space="preserve">      Clerk to Washington Parish Council</w:t>
                        </w:r>
                      </w:p>
                      <w:p w14:paraId="4242BC63" w14:textId="77777777" w:rsidR="00305D59" w:rsidRPr="00A1254D" w:rsidRDefault="00305D59" w:rsidP="009373DA">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A1254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30</w:t>
                        </w:r>
                        <w:r w:rsidRPr="009F1852">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May </w:t>
                        </w:r>
                        <w:r w:rsidRPr="00A1254D">
                          <w:rPr>
                            <w:rFonts w:ascii="Calibri" w:eastAsia="Times New Roman" w:hAnsi="Calibri" w:cs="Calibri"/>
                            <w:sz w:val="24"/>
                            <w:szCs w:val="24"/>
                            <w:lang w:eastAsia="en-GB"/>
                          </w:rPr>
                          <w:t>2023</w:t>
                        </w:r>
                      </w:p>
                    </w:tc>
                  </w:tr>
                  <w:tr w:rsidR="00305D59" w:rsidRPr="00A1254D" w14:paraId="35BDB4AF" w14:textId="77777777" w:rsidTr="009373DA">
                    <w:tc>
                      <w:tcPr>
                        <w:tcW w:w="11165" w:type="dxa"/>
                        <w:gridSpan w:val="2"/>
                      </w:tcPr>
                      <w:p w14:paraId="20855294" w14:textId="77777777" w:rsidR="00305D59" w:rsidRPr="00A1254D" w:rsidRDefault="00305D59" w:rsidP="009373DA">
                        <w:pPr>
                          <w:spacing w:after="0" w:line="240" w:lineRule="auto"/>
                          <w:ind w:right="380"/>
                          <w:rPr>
                            <w:rFonts w:ascii="Calibri" w:eastAsia="Times New Roman" w:hAnsi="Calibri" w:cs="Calibri"/>
                            <w:b/>
                            <w:bCs/>
                            <w:sz w:val="24"/>
                            <w:szCs w:val="24"/>
                            <w:lang w:eastAsia="en-GB"/>
                          </w:rPr>
                        </w:pPr>
                        <w:r w:rsidRPr="00A1254D">
                          <w:rPr>
                            <w:rFonts w:ascii="Calibri" w:eastAsia="Times New Roman" w:hAnsi="Calibri" w:cs="Calibri"/>
                            <w:b/>
                            <w:bCs/>
                            <w:sz w:val="24"/>
                            <w:szCs w:val="24"/>
                            <w:lang w:eastAsia="en-GB"/>
                          </w:rPr>
                          <w:lastRenderedPageBreak/>
                          <w:t xml:space="preserve"> </w:t>
                        </w:r>
                      </w:p>
                    </w:tc>
                  </w:tr>
                  <w:tr w:rsidR="00305D59" w:rsidRPr="00A1254D" w14:paraId="4F16E4C7" w14:textId="77777777" w:rsidTr="009373DA">
                    <w:trPr>
                      <w:gridBefore w:val="1"/>
                      <w:wBefore w:w="1027" w:type="dxa"/>
                    </w:trPr>
                    <w:tc>
                      <w:tcPr>
                        <w:tcW w:w="10138" w:type="dxa"/>
                      </w:tcPr>
                      <w:p w14:paraId="49C96AE6" w14:textId="77777777" w:rsidR="00305D59" w:rsidRPr="00A1254D" w:rsidRDefault="00305D59" w:rsidP="009373DA">
                        <w:pPr>
                          <w:spacing w:after="0" w:line="240" w:lineRule="auto"/>
                          <w:ind w:right="380"/>
                          <w:rPr>
                            <w:rFonts w:ascii="Calibri" w:eastAsia="Times New Roman" w:hAnsi="Calibri" w:cs="Calibri"/>
                            <w:sz w:val="24"/>
                            <w:szCs w:val="24"/>
                            <w:lang w:eastAsia="en-GB"/>
                          </w:rPr>
                        </w:pPr>
                      </w:p>
                    </w:tc>
                  </w:tr>
                </w:tbl>
                <w:p w14:paraId="3C537D5C" w14:textId="77777777" w:rsidR="00305D59" w:rsidRPr="00A1254D" w:rsidRDefault="00305D59" w:rsidP="009373DA">
                  <w:pPr>
                    <w:spacing w:after="0" w:line="240" w:lineRule="auto"/>
                    <w:rPr>
                      <w:rFonts w:ascii="Calibri" w:eastAsia="Times New Roman" w:hAnsi="Calibri" w:cs="Calibri"/>
                      <w:sz w:val="24"/>
                      <w:szCs w:val="24"/>
                      <w:lang w:eastAsia="en-GB"/>
                    </w:rPr>
                  </w:pPr>
                </w:p>
              </w:tc>
            </w:tr>
            <w:tr w:rsidR="00305D59" w:rsidRPr="00A1254D" w14:paraId="79E7B4C2" w14:textId="77777777" w:rsidTr="009373DA">
              <w:trPr>
                <w:trHeight w:val="411"/>
              </w:trPr>
              <w:tc>
                <w:tcPr>
                  <w:tcW w:w="10206" w:type="dxa"/>
                  <w:vAlign w:val="center"/>
                </w:tcPr>
                <w:p w14:paraId="2C2DF39E" w14:textId="77777777" w:rsidR="00305D59" w:rsidRPr="00A1254D" w:rsidRDefault="00305D59" w:rsidP="009373DA">
                  <w:pPr>
                    <w:widowControl w:val="0"/>
                    <w:spacing w:after="0" w:line="240" w:lineRule="auto"/>
                    <w:rPr>
                      <w:rFonts w:ascii="Calibri" w:eastAsia="Times New Roman" w:hAnsi="Calibri" w:cs="Calibri"/>
                      <w:b/>
                      <w:bCs/>
                      <w:sz w:val="24"/>
                      <w:szCs w:val="24"/>
                      <w:lang w:eastAsia="en-GB"/>
                    </w:rPr>
                  </w:pPr>
                </w:p>
              </w:tc>
            </w:tr>
            <w:tr w:rsidR="00305D59" w:rsidRPr="00A1254D" w14:paraId="4B16E118" w14:textId="77777777" w:rsidTr="009373DA">
              <w:trPr>
                <w:trHeight w:val="411"/>
              </w:trPr>
              <w:tc>
                <w:tcPr>
                  <w:tcW w:w="10206" w:type="dxa"/>
                  <w:vAlign w:val="center"/>
                </w:tcPr>
                <w:p w14:paraId="490E77CD" w14:textId="77777777" w:rsidR="00305D59" w:rsidRPr="00A1254D" w:rsidRDefault="00305D59" w:rsidP="009373DA">
                  <w:pPr>
                    <w:widowControl w:val="0"/>
                    <w:spacing w:after="0" w:line="240" w:lineRule="auto"/>
                    <w:rPr>
                      <w:rFonts w:ascii="Calibri" w:eastAsia="Times New Roman" w:hAnsi="Calibri" w:cs="Calibri"/>
                      <w:b/>
                      <w:bCs/>
                      <w:sz w:val="24"/>
                      <w:szCs w:val="24"/>
                      <w:lang w:eastAsia="en-GB"/>
                    </w:rPr>
                  </w:pPr>
                </w:p>
              </w:tc>
            </w:tr>
          </w:tbl>
          <w:p w14:paraId="47C62598" w14:textId="77777777" w:rsidR="00305D59" w:rsidRPr="00A1254D" w:rsidRDefault="00305D59" w:rsidP="009373DA">
            <w:pPr>
              <w:spacing w:after="0" w:line="240" w:lineRule="auto"/>
              <w:rPr>
                <w:rFonts w:ascii="Calibri" w:eastAsia="Times New Roman" w:hAnsi="Calibri" w:cs="Calibri"/>
                <w:b/>
                <w:bCs/>
                <w:sz w:val="24"/>
                <w:szCs w:val="24"/>
                <w:lang w:eastAsia="en-GB"/>
              </w:rPr>
            </w:pPr>
          </w:p>
        </w:tc>
      </w:tr>
      <w:tr w:rsidR="00305D59" w:rsidRPr="00A1254D" w14:paraId="426B366D" w14:textId="77777777" w:rsidTr="009373DA">
        <w:trPr>
          <w:gridAfter w:val="1"/>
          <w:wAfter w:w="14" w:type="dxa"/>
        </w:trPr>
        <w:tc>
          <w:tcPr>
            <w:tcW w:w="10878" w:type="dxa"/>
            <w:shd w:val="clear" w:color="auto" w:fill="auto"/>
            <w:vAlign w:val="center"/>
          </w:tcPr>
          <w:p w14:paraId="7DA873B1" w14:textId="77777777" w:rsidR="00305D59" w:rsidRPr="00A1254D" w:rsidRDefault="00305D59" w:rsidP="009373DA">
            <w:pPr>
              <w:spacing w:after="0" w:line="240" w:lineRule="auto"/>
              <w:rPr>
                <w:rFonts w:ascii="Calibri" w:eastAsia="Times New Roman" w:hAnsi="Calibri" w:cs="Calibri"/>
                <w:b/>
                <w:bCs/>
                <w:sz w:val="24"/>
                <w:szCs w:val="24"/>
                <w:lang w:eastAsia="en-GB"/>
              </w:rPr>
            </w:pPr>
          </w:p>
        </w:tc>
      </w:tr>
      <w:tr w:rsidR="00305D59" w:rsidRPr="00A1254D" w14:paraId="5FD71DB4" w14:textId="77777777" w:rsidTr="009373DA">
        <w:trPr>
          <w:gridAfter w:val="1"/>
          <w:wAfter w:w="14" w:type="dxa"/>
        </w:trPr>
        <w:tc>
          <w:tcPr>
            <w:tcW w:w="10878" w:type="dxa"/>
            <w:shd w:val="clear" w:color="auto" w:fill="auto"/>
          </w:tcPr>
          <w:p w14:paraId="2613C772" w14:textId="77777777" w:rsidR="00305D59" w:rsidRPr="00A1254D" w:rsidRDefault="00305D59" w:rsidP="009373DA">
            <w:pPr>
              <w:spacing w:after="0" w:line="240" w:lineRule="auto"/>
              <w:rPr>
                <w:rFonts w:ascii="Calibri" w:eastAsia="Times New Roman" w:hAnsi="Calibri" w:cs="Calibri"/>
                <w:b/>
                <w:bCs/>
                <w:sz w:val="24"/>
                <w:szCs w:val="24"/>
                <w:lang w:eastAsia="en-GB"/>
              </w:rPr>
            </w:pPr>
          </w:p>
        </w:tc>
      </w:tr>
      <w:tr w:rsidR="00305D59" w:rsidRPr="00A1254D" w14:paraId="08F41CF9" w14:textId="77777777" w:rsidTr="009373DA">
        <w:trPr>
          <w:gridAfter w:val="1"/>
          <w:wAfter w:w="14" w:type="dxa"/>
        </w:trPr>
        <w:tc>
          <w:tcPr>
            <w:tcW w:w="10878" w:type="dxa"/>
            <w:shd w:val="clear" w:color="auto" w:fill="auto"/>
          </w:tcPr>
          <w:p w14:paraId="5A9B728F" w14:textId="77777777" w:rsidR="00305D59" w:rsidRPr="00A1254D" w:rsidRDefault="00305D59" w:rsidP="009373DA">
            <w:pPr>
              <w:spacing w:after="0" w:line="242" w:lineRule="auto"/>
              <w:ind w:right="380"/>
              <w:rPr>
                <w:rFonts w:ascii="Calibri" w:eastAsia="Times New Roman" w:hAnsi="Calibri" w:cs="Times New Roman"/>
                <w:i/>
                <w:iCs/>
                <w:lang w:eastAsia="en-GB"/>
              </w:rPr>
            </w:pPr>
            <w:r w:rsidRPr="00A1254D">
              <w:rPr>
                <w:rFonts w:ascii="Calibri" w:eastAsia="Times New Roman" w:hAnsi="Calibri" w:cs="Times New Roman"/>
                <w:lang w:eastAsia="en-GB"/>
              </w:rPr>
              <w:t xml:space="preserve">               </w:t>
            </w:r>
            <w:r w:rsidRPr="00A1254D">
              <w:rPr>
                <w:rFonts w:ascii="Calibri" w:eastAsia="Times New Roman" w:hAnsi="Calibri" w:cs="Times New Roman"/>
                <w:i/>
                <w:iCs/>
                <w:lang w:eastAsia="en-GB"/>
              </w:rPr>
              <w:t>.</w:t>
            </w:r>
          </w:p>
          <w:p w14:paraId="1886AE92" w14:textId="77777777" w:rsidR="00305D59" w:rsidRPr="00A1254D" w:rsidRDefault="00305D59" w:rsidP="009373DA">
            <w:pPr>
              <w:spacing w:after="0" w:line="240" w:lineRule="auto"/>
              <w:rPr>
                <w:rFonts w:ascii="Calibri" w:hAnsi="Calibri" w:cs="Calibri"/>
                <w:i/>
                <w:iCs/>
                <w:lang w:eastAsia="en-GB"/>
              </w:rPr>
            </w:pPr>
            <w:r w:rsidRPr="00A1254D">
              <w:rPr>
                <w:rFonts w:ascii="Calibri" w:hAnsi="Calibri" w:cs="Calibri"/>
                <w:i/>
                <w:iCs/>
                <w:lang w:eastAsia="en-GB"/>
              </w:rPr>
              <w:t>The Public are welcome to attend the part of this meeting which they are permitted access, subject to the hall’s safe seating capacity. 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p>
          <w:p w14:paraId="01E3C99F" w14:textId="77777777" w:rsidR="00305D59" w:rsidRPr="00A1254D" w:rsidRDefault="00305D59" w:rsidP="009373DA">
            <w:pPr>
              <w:spacing w:after="0" w:line="240" w:lineRule="auto"/>
              <w:rPr>
                <w:rFonts w:ascii="Calibri" w:hAnsi="Calibri" w:cs="Calibri"/>
                <w:b/>
                <w:bCs/>
                <w:i/>
                <w:iCs/>
                <w:lang w:eastAsia="en-GB"/>
              </w:rPr>
            </w:pPr>
            <w:r w:rsidRPr="00A1254D">
              <w:rPr>
                <w:rFonts w:ascii="Calibri" w:hAnsi="Calibri" w:cs="Calibri"/>
                <w:i/>
                <w:iCs/>
                <w:lang w:eastAsia="en-GB"/>
              </w:rPr>
              <w:t>A person or persons recording the parish meeting are reminded that the Public Speaking period is not part of the formal meeting and that they should take legal advice for themselves as to their rights to make any recording during that period</w:t>
            </w:r>
          </w:p>
          <w:p w14:paraId="1ABA7D2E" w14:textId="77777777" w:rsidR="00305D59" w:rsidRPr="00A1254D" w:rsidRDefault="00305D59" w:rsidP="009373DA">
            <w:pPr>
              <w:spacing w:after="0" w:line="240" w:lineRule="auto"/>
              <w:rPr>
                <w:rFonts w:ascii="Calibri" w:eastAsia="Times New Roman" w:hAnsi="Calibri" w:cs="Calibri"/>
                <w:b/>
                <w:bCs/>
                <w:sz w:val="24"/>
                <w:szCs w:val="24"/>
                <w:lang w:eastAsia="en-GB"/>
              </w:rPr>
            </w:pPr>
          </w:p>
          <w:p w14:paraId="7F610BD3" w14:textId="77777777" w:rsidR="00305D59" w:rsidRPr="00A1254D" w:rsidRDefault="00305D59" w:rsidP="009373DA">
            <w:pPr>
              <w:spacing w:after="0" w:line="240" w:lineRule="auto"/>
              <w:rPr>
                <w:rFonts w:ascii="Calibri" w:eastAsia="Times New Roman" w:hAnsi="Calibri" w:cs="Calibri"/>
                <w:b/>
                <w:bCs/>
                <w:sz w:val="24"/>
                <w:szCs w:val="24"/>
                <w:lang w:eastAsia="en-GB"/>
              </w:rPr>
            </w:pPr>
          </w:p>
          <w:p w14:paraId="490FA4BF" w14:textId="77777777" w:rsidR="00305D59" w:rsidRPr="00A1254D" w:rsidRDefault="00305D59" w:rsidP="009373DA">
            <w:pPr>
              <w:spacing w:after="0" w:line="240" w:lineRule="auto"/>
              <w:rPr>
                <w:rFonts w:ascii="Calibri" w:eastAsia="Times New Roman" w:hAnsi="Calibri" w:cs="Calibri"/>
                <w:b/>
                <w:bCs/>
                <w:sz w:val="24"/>
                <w:szCs w:val="24"/>
                <w:lang w:eastAsia="en-GB"/>
              </w:rPr>
            </w:pPr>
          </w:p>
          <w:p w14:paraId="78302067" w14:textId="77777777" w:rsidR="00305D59" w:rsidRPr="00A1254D" w:rsidRDefault="00305D59" w:rsidP="009373DA">
            <w:pPr>
              <w:spacing w:after="0" w:line="240" w:lineRule="auto"/>
              <w:rPr>
                <w:rFonts w:ascii="Calibri" w:eastAsia="Times New Roman" w:hAnsi="Calibri" w:cs="Calibri"/>
                <w:b/>
                <w:bCs/>
                <w:sz w:val="24"/>
                <w:szCs w:val="24"/>
                <w:lang w:eastAsia="en-GB"/>
              </w:rPr>
            </w:pPr>
          </w:p>
          <w:p w14:paraId="69581AA2" w14:textId="77777777" w:rsidR="00305D59" w:rsidRPr="00A1254D" w:rsidRDefault="00305D59" w:rsidP="009373DA">
            <w:pPr>
              <w:spacing w:after="0" w:line="240" w:lineRule="auto"/>
              <w:rPr>
                <w:rFonts w:ascii="Calibri" w:eastAsia="Times New Roman" w:hAnsi="Calibri" w:cs="Calibri"/>
                <w:b/>
                <w:bCs/>
                <w:sz w:val="24"/>
                <w:szCs w:val="24"/>
                <w:lang w:eastAsia="en-GB"/>
              </w:rPr>
            </w:pPr>
          </w:p>
          <w:p w14:paraId="7402A592" w14:textId="77777777" w:rsidR="00305D59" w:rsidRPr="00A1254D" w:rsidRDefault="00305D59" w:rsidP="009373DA">
            <w:pPr>
              <w:spacing w:after="0" w:line="240" w:lineRule="auto"/>
              <w:rPr>
                <w:rFonts w:ascii="Calibri" w:eastAsia="Times New Roman" w:hAnsi="Calibri" w:cs="Calibri"/>
                <w:b/>
                <w:bCs/>
                <w:sz w:val="24"/>
                <w:szCs w:val="24"/>
                <w:lang w:eastAsia="en-GB"/>
              </w:rPr>
            </w:pPr>
          </w:p>
          <w:p w14:paraId="2496C162" w14:textId="77777777" w:rsidR="00305D59" w:rsidRPr="00A1254D" w:rsidRDefault="00305D59" w:rsidP="009373DA">
            <w:pPr>
              <w:spacing w:after="0" w:line="240" w:lineRule="auto"/>
              <w:rPr>
                <w:rFonts w:ascii="Calibri" w:eastAsia="Times New Roman" w:hAnsi="Calibri" w:cs="Calibri"/>
                <w:b/>
                <w:bCs/>
                <w:sz w:val="24"/>
                <w:szCs w:val="24"/>
                <w:lang w:eastAsia="en-GB"/>
              </w:rPr>
            </w:pPr>
          </w:p>
          <w:p w14:paraId="4685A372" w14:textId="77777777" w:rsidR="00305D59" w:rsidRPr="00A1254D" w:rsidRDefault="00305D59" w:rsidP="009373DA">
            <w:pPr>
              <w:spacing w:after="0" w:line="240" w:lineRule="auto"/>
              <w:rPr>
                <w:rFonts w:ascii="Calibri" w:eastAsia="Times New Roman" w:hAnsi="Calibri" w:cs="Calibri"/>
                <w:b/>
                <w:bCs/>
                <w:sz w:val="24"/>
                <w:szCs w:val="24"/>
                <w:lang w:eastAsia="en-GB"/>
              </w:rPr>
            </w:pPr>
          </w:p>
          <w:p w14:paraId="0FDC13E6" w14:textId="77777777" w:rsidR="00305D59" w:rsidRPr="00A1254D" w:rsidRDefault="00305D59" w:rsidP="009373DA">
            <w:pPr>
              <w:spacing w:after="0" w:line="240" w:lineRule="auto"/>
              <w:rPr>
                <w:rFonts w:ascii="Calibri" w:eastAsia="Times New Roman" w:hAnsi="Calibri" w:cs="Calibri"/>
                <w:b/>
                <w:bCs/>
                <w:sz w:val="24"/>
                <w:szCs w:val="24"/>
                <w:lang w:eastAsia="en-GB"/>
              </w:rPr>
            </w:pPr>
          </w:p>
        </w:tc>
      </w:tr>
    </w:tbl>
    <w:p w14:paraId="70F63BFF" w14:textId="77777777" w:rsidR="00305D59" w:rsidRPr="00305D59" w:rsidRDefault="00305D59" w:rsidP="00305D59"/>
    <w:sectPr w:rsidR="00305D59" w:rsidRPr="00305D59" w:rsidSect="00305D59">
      <w:pgSz w:w="11907" w:h="16840" w:code="9"/>
      <w:pgMar w:top="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9F925670"/>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78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59"/>
    <w:rsid w:val="002D5C9F"/>
    <w:rsid w:val="00305D59"/>
    <w:rsid w:val="00562747"/>
    <w:rsid w:val="00933AA6"/>
    <w:rsid w:val="00C06934"/>
    <w:rsid w:val="00D14572"/>
    <w:rsid w:val="00E95153"/>
    <w:rsid w:val="00F23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B73E4A"/>
  <w15:chartTrackingRefBased/>
  <w15:docId w15:val="{4756B6D7-9D48-4D0A-84A5-EDAA0154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2023-05-31T10:43:00Z</dcterms:created>
  <dcterms:modified xsi:type="dcterms:W3CDTF">2023-05-31T10:47:00Z</dcterms:modified>
</cp:coreProperties>
</file>